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71"/>
        <w:tblW w:w="9894" w:type="dxa"/>
        <w:tblLayout w:type="fixed"/>
        <w:tblLook w:val="04A0" w:firstRow="1" w:lastRow="0" w:firstColumn="1" w:lastColumn="0" w:noHBand="0" w:noVBand="1"/>
      </w:tblPr>
      <w:tblGrid>
        <w:gridCol w:w="1549"/>
        <w:gridCol w:w="8345"/>
      </w:tblGrid>
      <w:tr w:rsidR="001637A5" w:rsidRPr="001637A5" w:rsidTr="00325871">
        <w:trPr>
          <w:trHeight w:val="901"/>
        </w:trPr>
        <w:tc>
          <w:tcPr>
            <w:tcW w:w="1549" w:type="dxa"/>
          </w:tcPr>
          <w:p w:rsidR="001637A5" w:rsidRPr="00BA1988" w:rsidRDefault="001637A5" w:rsidP="00BA1988">
            <w:pPr>
              <w:pStyle w:val="NormalWeb"/>
              <w:spacing w:before="0" w:beforeAutospacing="0" w:after="0" w:afterAutospacing="0"/>
              <w:ind w:left="-142"/>
              <w:rPr>
                <w:rStyle w:val="Strong"/>
                <w:rFonts w:ascii="Times New Roman" w:hAnsi="Times New Roman"/>
                <w:color w:val="0000FF"/>
                <w:sz w:val="16"/>
                <w:szCs w:val="16"/>
                <w:lang w:val="en-US"/>
              </w:rPr>
            </w:pPr>
            <w:r w:rsidRPr="001637A5">
              <w:rPr>
                <w:rStyle w:val="Strong"/>
                <w:rFonts w:ascii="Times New Roman" w:hAnsi="Times New Roman"/>
                <w:color w:val="0000FF"/>
                <w:sz w:val="16"/>
                <w:szCs w:val="16"/>
                <w:lang w:val="en-US"/>
              </w:rPr>
              <w:t xml:space="preserve"> </w:t>
            </w:r>
            <w:r w:rsidR="00B64FD0" w:rsidRPr="001637A5">
              <w:rPr>
                <w:rFonts w:ascii="Times New Roman" w:hAnsi="Times New Roman"/>
                <w:noProof/>
                <w:lang w:val="en-US" w:eastAsia="en-US"/>
              </w:rPr>
              <w:drawing>
                <wp:inline distT="0" distB="0" distL="0" distR="0" wp14:anchorId="445559DE" wp14:editId="196579A2">
                  <wp:extent cx="826770" cy="922655"/>
                  <wp:effectExtent l="19050" t="0" r="0" b="0"/>
                  <wp:docPr id="1" name="Picture 1" descr="Small huy hieu 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huy hieu doan"/>
                          <pic:cNvPicPr>
                            <a:picLocks noChangeAspect="1" noChangeArrowheads="1"/>
                          </pic:cNvPicPr>
                        </pic:nvPicPr>
                        <pic:blipFill>
                          <a:blip r:embed="rId7" cstate="print"/>
                          <a:srcRect/>
                          <a:stretch>
                            <a:fillRect/>
                          </a:stretch>
                        </pic:blipFill>
                        <pic:spPr bwMode="auto">
                          <a:xfrm>
                            <a:off x="0" y="0"/>
                            <a:ext cx="826770" cy="922655"/>
                          </a:xfrm>
                          <a:prstGeom prst="rect">
                            <a:avLst/>
                          </a:prstGeom>
                          <a:noFill/>
                          <a:ln w="9525">
                            <a:noFill/>
                            <a:miter lim="800000"/>
                            <a:headEnd/>
                            <a:tailEnd/>
                          </a:ln>
                        </pic:spPr>
                      </pic:pic>
                    </a:graphicData>
                  </a:graphic>
                </wp:inline>
              </w:drawing>
            </w:r>
          </w:p>
        </w:tc>
        <w:tc>
          <w:tcPr>
            <w:tcW w:w="8345" w:type="dxa"/>
            <w:vAlign w:val="center"/>
          </w:tcPr>
          <w:p w:rsidR="001637A5" w:rsidRPr="00BA1988" w:rsidRDefault="001637A5" w:rsidP="00325871">
            <w:pPr>
              <w:pStyle w:val="NormalWeb"/>
              <w:spacing w:before="240" w:beforeAutospacing="0" w:after="0" w:afterAutospacing="0" w:line="276" w:lineRule="auto"/>
              <w:ind w:left="-142"/>
              <w:rPr>
                <w:rStyle w:val="Strong"/>
                <w:rFonts w:ascii="Times New Roman" w:eastAsia="GungsuhChe" w:hAnsi="Times New Roman"/>
                <w:color w:val="0000FF"/>
                <w:sz w:val="44"/>
                <w:szCs w:val="44"/>
                <w:lang w:val="en-US"/>
              </w:rPr>
            </w:pPr>
            <w:r w:rsidRPr="00BA1988">
              <w:rPr>
                <w:rStyle w:val="Strong"/>
                <w:rFonts w:ascii="Times New Roman" w:eastAsia="GungsuhChe" w:hAnsi="Times New Roman"/>
                <w:color w:val="0000FF"/>
                <w:sz w:val="44"/>
                <w:szCs w:val="44"/>
                <w:lang w:val="en-US"/>
              </w:rPr>
              <w:t>TÀI LIỆU SINH HOẠT CHI ĐOÀN</w:t>
            </w:r>
          </w:p>
          <w:p w:rsidR="001637A5" w:rsidRPr="001637A5" w:rsidRDefault="00BA1988" w:rsidP="00BA1988">
            <w:pPr>
              <w:pStyle w:val="NormalWeb"/>
              <w:spacing w:before="0" w:beforeAutospacing="0" w:after="0" w:afterAutospacing="0"/>
              <w:ind w:left="-144"/>
              <w:jc w:val="center"/>
              <w:rPr>
                <w:rStyle w:val="Strong"/>
                <w:rFonts w:ascii="Times New Roman" w:hAnsi="Times New Roman"/>
                <w:color w:val="0000FF"/>
                <w:sz w:val="44"/>
                <w:szCs w:val="58"/>
                <w:u w:val="single"/>
                <w:lang w:val="en-US"/>
              </w:rPr>
            </w:pPr>
            <w:r>
              <w:rPr>
                <w:rStyle w:val="Strong"/>
                <w:rFonts w:ascii="Times New Roman" w:hAnsi="Times New Roman"/>
                <w:color w:val="0000FF"/>
                <w:sz w:val="44"/>
                <w:szCs w:val="58"/>
                <w:u w:val="single"/>
                <w:lang w:val="en-US"/>
              </w:rPr>
              <w:t>Tháng 7/</w:t>
            </w:r>
            <w:r w:rsidR="00195CF2">
              <w:rPr>
                <w:rStyle w:val="Strong"/>
                <w:rFonts w:ascii="Times New Roman" w:hAnsi="Times New Roman"/>
                <w:color w:val="0000FF"/>
                <w:sz w:val="44"/>
                <w:szCs w:val="58"/>
                <w:u w:val="single"/>
                <w:lang w:val="en-US"/>
              </w:rPr>
              <w:t>2021</w:t>
            </w:r>
          </w:p>
        </w:tc>
      </w:tr>
    </w:tbl>
    <w:p w:rsidR="001637A5" w:rsidRPr="00597EAE" w:rsidRDefault="001637A5" w:rsidP="00597EAE">
      <w:pPr>
        <w:jc w:val="center"/>
        <w:rPr>
          <w:rStyle w:val="Strong"/>
          <w:rFonts w:ascii="Times New Roman" w:hAnsi="Times New Roman"/>
          <w:bCs w:val="0"/>
          <w:color w:val="FF0000"/>
          <w:sz w:val="32"/>
          <w:szCs w:val="32"/>
          <w:lang w:val="en-US"/>
        </w:rPr>
      </w:pPr>
    </w:p>
    <w:p w:rsidR="00524BB5" w:rsidRPr="001615ED" w:rsidRDefault="001615ED" w:rsidP="001615ED">
      <w:pPr>
        <w:jc w:val="center"/>
        <w:rPr>
          <w:rFonts w:ascii="Times New Roman" w:hAnsi="Times New Roman"/>
          <w:b/>
          <w:bCs/>
          <w:i/>
          <w:color w:val="C00000"/>
          <w:sz w:val="36"/>
          <w:szCs w:val="36"/>
        </w:rPr>
      </w:pPr>
      <w:r w:rsidRPr="001615ED">
        <w:rPr>
          <w:rFonts w:ascii="Times New Roman" w:hAnsi="Times New Roman"/>
          <w:b/>
          <w:bCs/>
          <w:i/>
          <w:color w:val="C00000"/>
          <w:sz w:val="36"/>
          <w:szCs w:val="36"/>
        </w:rPr>
        <w:t>“Đền ơn đáp nghĩa - Uống nước nhớ nguồn”</w:t>
      </w:r>
    </w:p>
    <w:p w:rsidR="001637A5" w:rsidRPr="001637A5" w:rsidRDefault="001637A5" w:rsidP="001637A5">
      <w:pPr>
        <w:rPr>
          <w:rFonts w:ascii="Times New Roman" w:hAnsi="Times New Roman"/>
          <w:lang w:val="en-US"/>
        </w:rPr>
      </w:pPr>
    </w:p>
    <w:p w:rsidR="001637A5" w:rsidRPr="00286B8D" w:rsidRDefault="001637A5" w:rsidP="001637A5">
      <w:pPr>
        <w:rPr>
          <w:u w:val="single"/>
          <w:lang w:val="en-US"/>
        </w:rPr>
      </w:pPr>
    </w:p>
    <w:p w:rsidR="00524BB5" w:rsidRPr="00524BB5" w:rsidRDefault="00524BB5" w:rsidP="00524BB5">
      <w:pPr>
        <w:spacing w:before="60" w:after="60"/>
        <w:jc w:val="both"/>
        <w:rPr>
          <w:rFonts w:ascii="Times New Roman" w:hAnsi="Times New Roman"/>
          <w:b/>
          <w:bCs/>
          <w:color w:val="auto"/>
          <w:sz w:val="28"/>
          <w:szCs w:val="28"/>
          <w:lang w:val="en-US"/>
        </w:rPr>
      </w:pPr>
      <w:r>
        <w:rPr>
          <w:rFonts w:ascii="Times New Roman" w:hAnsi="Times New Roman"/>
          <w:b/>
          <w:bCs/>
          <w:color w:val="006BC6"/>
          <w:sz w:val="28"/>
          <w:szCs w:val="28"/>
        </w:rPr>
        <w:tab/>
      </w:r>
      <w:r w:rsidRPr="00524BB5">
        <w:rPr>
          <w:rFonts w:ascii="Times New Roman" w:hAnsi="Times New Roman"/>
          <w:b/>
          <w:bCs/>
          <w:color w:val="auto"/>
          <w:sz w:val="28"/>
          <w:szCs w:val="28"/>
          <w:lang w:val="en-US"/>
        </w:rPr>
        <w:t xml:space="preserve">1. </w:t>
      </w:r>
      <w:r>
        <w:rPr>
          <w:rFonts w:ascii="Times New Roman" w:hAnsi="Times New Roman"/>
          <w:b/>
          <w:bCs/>
          <w:color w:val="auto"/>
          <w:sz w:val="28"/>
          <w:szCs w:val="28"/>
          <w:lang w:val="en-US"/>
        </w:rPr>
        <w:t>Nội dung tuyên truyền:</w:t>
      </w:r>
    </w:p>
    <w:p w:rsidR="00524BB5" w:rsidRPr="00524BB5" w:rsidRDefault="00524BB5" w:rsidP="00524BB5">
      <w:pPr>
        <w:spacing w:before="60" w:after="60"/>
        <w:ind w:firstLine="720"/>
        <w:jc w:val="both"/>
        <w:rPr>
          <w:rFonts w:ascii="Times New Roman" w:hAnsi="Times New Roman"/>
          <w:bCs/>
          <w:spacing w:val="-2"/>
          <w:sz w:val="28"/>
          <w:szCs w:val="28"/>
        </w:rPr>
      </w:pPr>
      <w:r w:rsidRPr="00524BB5">
        <w:rPr>
          <w:rFonts w:ascii="Times New Roman" w:hAnsi="Times New Roman"/>
          <w:bCs/>
          <w:spacing w:val="-2"/>
          <w:sz w:val="28"/>
          <w:szCs w:val="28"/>
        </w:rPr>
        <w:t xml:space="preserve">- Tuyên truyền các chủ trương của Đảng, chính sách, pháp luật của Nhà nước về chính sách ưu đãi người có công với cách mạng; về kết quả nổi bật phong trào </w:t>
      </w:r>
      <w:r w:rsidRPr="00524BB5">
        <w:rPr>
          <w:rFonts w:ascii="Times New Roman" w:hAnsi="Times New Roman"/>
          <w:bCs/>
          <w:i/>
          <w:spacing w:val="-2"/>
          <w:sz w:val="28"/>
          <w:szCs w:val="28"/>
        </w:rPr>
        <w:t>“Đền ơn đáp nghĩa”</w:t>
      </w:r>
      <w:r w:rsidRPr="00524BB5">
        <w:rPr>
          <w:rFonts w:ascii="Times New Roman" w:hAnsi="Times New Roman"/>
          <w:bCs/>
          <w:spacing w:val="-2"/>
          <w:sz w:val="28"/>
          <w:szCs w:val="28"/>
        </w:rPr>
        <w:t xml:space="preserve"> do Đoàn thanh niên các cấp triển khai thực hiện trong thời gian qua; quyết liệt đấu tranh, phản bác những thông tin, quan điểm sai trái, xuyên tạc lịch sử, phủ định vai trò lãnh đạo của Đảng, Chủ tịch Hồ Chí Minh và các tầng lớp Nhân dân trong sự nghiệp đấu tranh và giải phóng dân tộc, thống nhất đất nước.</w:t>
      </w:r>
    </w:p>
    <w:p w:rsidR="00524BB5" w:rsidRPr="00524BB5" w:rsidRDefault="00524BB5" w:rsidP="00524BB5">
      <w:pPr>
        <w:spacing w:before="60" w:after="60"/>
        <w:ind w:firstLine="720"/>
        <w:jc w:val="both"/>
        <w:rPr>
          <w:rFonts w:ascii="Times New Roman" w:hAnsi="Times New Roman"/>
          <w:bCs/>
          <w:sz w:val="28"/>
          <w:szCs w:val="28"/>
        </w:rPr>
      </w:pPr>
      <w:r w:rsidRPr="00524BB5">
        <w:rPr>
          <w:rFonts w:ascii="Times New Roman" w:hAnsi="Times New Roman"/>
          <w:sz w:val="28"/>
          <w:szCs w:val="28"/>
        </w:rPr>
        <w:t xml:space="preserve">- Tuyên truyền </w:t>
      </w:r>
      <w:r w:rsidRPr="00524BB5">
        <w:rPr>
          <w:rFonts w:ascii="Times New Roman" w:hAnsi="Times New Roman"/>
          <w:bCs/>
          <w:sz w:val="28"/>
          <w:szCs w:val="28"/>
        </w:rPr>
        <w:t xml:space="preserve">sự ra đời, ý nghĩa của Ngày Thương binh - Liệt sỹ, truyền thống </w:t>
      </w:r>
      <w:r w:rsidRPr="00524BB5">
        <w:rPr>
          <w:rFonts w:ascii="Times New Roman" w:hAnsi="Times New Roman"/>
          <w:bCs/>
          <w:i/>
          <w:sz w:val="28"/>
          <w:szCs w:val="28"/>
        </w:rPr>
        <w:t>“Đền ơn đáp nghĩa - Uống nước nhớ nguồn”</w:t>
      </w:r>
      <w:r w:rsidRPr="00524BB5">
        <w:rPr>
          <w:rFonts w:ascii="Times New Roman" w:hAnsi="Times New Roman"/>
          <w:bCs/>
          <w:sz w:val="28"/>
          <w:szCs w:val="28"/>
        </w:rPr>
        <w:t xml:space="preserve"> gắn với lịch sử truyền thống đấu tranh dựng nước và giữ nước của </w:t>
      </w:r>
      <w:r w:rsidRPr="00524BB5">
        <w:rPr>
          <w:rFonts w:ascii="Times New Roman" w:hAnsi="Times New Roman"/>
          <w:bCs/>
          <w:sz w:val="28"/>
          <w:szCs w:val="28"/>
          <w:lang w:val="en-GB"/>
        </w:rPr>
        <w:t xml:space="preserve">dân tộc; </w:t>
      </w:r>
      <w:r w:rsidRPr="00524BB5">
        <w:rPr>
          <w:rFonts w:ascii="Times New Roman" w:hAnsi="Times New Roman"/>
          <w:bCs/>
          <w:sz w:val="28"/>
          <w:szCs w:val="28"/>
        </w:rPr>
        <w:t xml:space="preserve">ca ngợi sự hy sinh anh dũng, các chiến công của các anh hùng, liệt sỹ, lực lượng Thanh niên xung phong, thương bệnh binh và người có công với cách mạng đã chiến đấu, hy sinh cống hiến sức lực, trí tuệ và của cải trong hai cuộc kháng chiến chống Pháp, chống Mỹ và cuộc chiến đấu bảo vệ biên giới phía Bắc, biên giới Tây Nam của Tổ quốc. Tuyên truyền về những tấm gương anh hùng liệt sỹ trẻ tuổi đã hy sinh anh dũng trong sự nghiệp giải phóng dân tộc, thống nhất đất nước. </w:t>
      </w:r>
    </w:p>
    <w:p w:rsidR="00524BB5" w:rsidRPr="00524BB5" w:rsidRDefault="00524BB5" w:rsidP="00524BB5">
      <w:pPr>
        <w:spacing w:before="60" w:after="60"/>
        <w:ind w:firstLine="720"/>
        <w:jc w:val="both"/>
        <w:rPr>
          <w:rFonts w:ascii="Times New Roman" w:hAnsi="Times New Roman"/>
          <w:bCs/>
          <w:sz w:val="28"/>
          <w:szCs w:val="28"/>
        </w:rPr>
      </w:pPr>
      <w:r w:rsidRPr="00524BB5">
        <w:rPr>
          <w:rFonts w:ascii="Times New Roman" w:hAnsi="Times New Roman"/>
          <w:bCs/>
          <w:sz w:val="28"/>
          <w:szCs w:val="28"/>
        </w:rPr>
        <w:t>- Tuyên truyền cho thế hệ trẻ về những thành tựu to lớn và có ý nghĩa lịch sử trong hơn 30 năm thực hiện đường lối đổi mới toàn diện đất nước; những bài học kinh nghiệm trong xây dựng và bảo vệ chính quyền cách mạng, xây dựng Nhà nước pháp quyền xã hội chủ nghĩa Việt Nam; thời cơ, thuận lợi và khó khăn, thách thức của đất nước; những nhiệm vụ xây dựng và bảo vệ Tổ quốc trong tình hình mới, nhiệm vụ về phát triển kinh tế - xã hội, nâng cao đời sống vật chất, tinh thần cho Nhân dân,… quyết tâm xây dựng Tổ quốc ngày càng giàu đẹp, văn minh.</w:t>
      </w:r>
    </w:p>
    <w:p w:rsidR="00524BB5" w:rsidRPr="00524BB5" w:rsidRDefault="00524BB5" w:rsidP="00524BB5">
      <w:pPr>
        <w:spacing w:before="60" w:after="60"/>
        <w:ind w:firstLine="720"/>
        <w:jc w:val="both"/>
        <w:rPr>
          <w:rFonts w:ascii="Times New Roman" w:hAnsi="Times New Roman"/>
          <w:bCs/>
          <w:sz w:val="28"/>
          <w:szCs w:val="28"/>
        </w:rPr>
      </w:pPr>
      <w:r w:rsidRPr="00524BB5">
        <w:rPr>
          <w:rFonts w:ascii="Times New Roman" w:hAnsi="Times New Roman"/>
          <w:bCs/>
          <w:sz w:val="28"/>
          <w:szCs w:val="28"/>
        </w:rPr>
        <w:t xml:space="preserve">- Đa dạng hóa các hình thức tuyên truyền, tăng cường tuyên truyền trực quan, qua các kênh truyền thông, mạng xã hội </w:t>
      </w:r>
      <w:r w:rsidRPr="00524BB5">
        <w:rPr>
          <w:rFonts w:ascii="Times New Roman" w:hAnsi="Times New Roman"/>
          <w:bCs/>
          <w:i/>
          <w:sz w:val="28"/>
          <w:szCs w:val="28"/>
        </w:rPr>
        <w:t>(băng rôn, cờ phướn, các ấn phẩm tuyên truyền, infographic, ảnh bìa và ảnh đại diện các trang cá nhân)</w:t>
      </w:r>
      <w:r w:rsidRPr="00524BB5">
        <w:rPr>
          <w:rFonts w:ascii="Times New Roman" w:hAnsi="Times New Roman"/>
          <w:bCs/>
          <w:sz w:val="28"/>
          <w:szCs w:val="28"/>
        </w:rPr>
        <w:t>.</w:t>
      </w:r>
    </w:p>
    <w:p w:rsidR="00524BB5" w:rsidRPr="00524BB5" w:rsidRDefault="00524BB5" w:rsidP="00524BB5">
      <w:pPr>
        <w:spacing w:before="60" w:after="60"/>
        <w:ind w:firstLine="720"/>
        <w:jc w:val="both"/>
        <w:rPr>
          <w:rFonts w:ascii="Times New Roman" w:hAnsi="Times New Roman"/>
          <w:sz w:val="28"/>
          <w:szCs w:val="28"/>
        </w:rPr>
      </w:pPr>
      <w:r w:rsidRPr="00524BB5">
        <w:rPr>
          <w:rFonts w:ascii="Times New Roman" w:hAnsi="Times New Roman"/>
          <w:bCs/>
          <w:sz w:val="28"/>
          <w:szCs w:val="28"/>
        </w:rPr>
        <w:t xml:space="preserve">- Tổ chức </w:t>
      </w:r>
      <w:r w:rsidRPr="00524BB5">
        <w:rPr>
          <w:rFonts w:ascii="Times New Roman" w:hAnsi="Times New Roman"/>
          <w:sz w:val="28"/>
          <w:szCs w:val="28"/>
        </w:rPr>
        <w:t xml:space="preserve">sinh hoạt chi đoàn, chi hội, </w:t>
      </w:r>
      <w:r w:rsidRPr="00524BB5">
        <w:rPr>
          <w:rFonts w:ascii="Times New Roman" w:hAnsi="Times New Roman"/>
          <w:bCs/>
          <w:sz w:val="28"/>
          <w:szCs w:val="28"/>
        </w:rPr>
        <w:t xml:space="preserve">giao lưu gặp gỡ, tọa đàm, đối thoại, </w:t>
      </w:r>
      <w:r w:rsidRPr="00524BB5">
        <w:rPr>
          <w:rFonts w:ascii="Times New Roman" w:hAnsi="Times New Roman"/>
          <w:sz w:val="28"/>
          <w:szCs w:val="28"/>
        </w:rPr>
        <w:t xml:space="preserve">nói chuyện truyền thống, tổ chức các hoạt động văn hóa, văn nghệ với chủ đề ca </w:t>
      </w:r>
      <w:r w:rsidRPr="00524BB5">
        <w:rPr>
          <w:rFonts w:ascii="Times New Roman" w:hAnsi="Times New Roman"/>
          <w:bCs/>
          <w:sz w:val="28"/>
          <w:szCs w:val="28"/>
        </w:rPr>
        <w:t xml:space="preserve">ngợi Đảng, Bác Hồ, </w:t>
      </w:r>
      <w:r w:rsidRPr="00524BB5">
        <w:rPr>
          <w:rFonts w:ascii="Times New Roman" w:hAnsi="Times New Roman"/>
          <w:sz w:val="28"/>
          <w:szCs w:val="28"/>
        </w:rPr>
        <w:t>truyền thống đấu tranh dựng nước, giữ nước của các thế hệ cha anh, công lao đóng góp của các anh hùng liệt sỹ, lực lượng Thanh niên xung phong, cựu chiến binh…</w:t>
      </w:r>
    </w:p>
    <w:p w:rsidR="00524BB5" w:rsidRPr="00524BB5" w:rsidRDefault="00524BB5" w:rsidP="00524BB5">
      <w:pPr>
        <w:spacing w:before="60" w:after="60"/>
        <w:ind w:firstLine="720"/>
        <w:jc w:val="both"/>
        <w:rPr>
          <w:rFonts w:ascii="Times New Roman" w:hAnsi="Times New Roman"/>
          <w:bCs/>
          <w:sz w:val="28"/>
          <w:szCs w:val="28"/>
          <w:lang w:val="nl-NL"/>
        </w:rPr>
      </w:pPr>
      <w:r w:rsidRPr="00524BB5">
        <w:rPr>
          <w:rFonts w:ascii="Times New Roman" w:hAnsi="Times New Roman"/>
          <w:bCs/>
          <w:sz w:val="28"/>
          <w:szCs w:val="28"/>
          <w:lang w:val="nl-NL"/>
        </w:rPr>
        <w:t>- Tổ chức hành trình về nguồn, hành trình đến với bảo tàng, các địa danh lịch sử, di tích truyền thống, các địa chỉ đỏ để giáo dục, bồi dưỡng lý tưởng cách mạng, khơi gợi, phát huy lòng yêu nước, tinh thần tự hào, tự tôn dân tộc và trách nhiệm của thế hệ trẻ.</w:t>
      </w:r>
    </w:p>
    <w:p w:rsidR="00524BB5" w:rsidRPr="00524BB5" w:rsidRDefault="00524BB5" w:rsidP="00524BB5">
      <w:pPr>
        <w:spacing w:before="60" w:after="60"/>
        <w:ind w:firstLine="720"/>
        <w:jc w:val="both"/>
        <w:rPr>
          <w:rFonts w:ascii="Times New Roman" w:hAnsi="Times New Roman"/>
          <w:b/>
          <w:spacing w:val="-4"/>
          <w:sz w:val="28"/>
          <w:szCs w:val="28"/>
        </w:rPr>
      </w:pPr>
      <w:r w:rsidRPr="00524BB5">
        <w:rPr>
          <w:rFonts w:ascii="Times New Roman" w:hAnsi="Times New Roman"/>
          <w:b/>
          <w:spacing w:val="-4"/>
          <w:sz w:val="28"/>
          <w:szCs w:val="28"/>
        </w:rPr>
        <w:t>2. Tổ chức các hoạt động “Đền ơn đáp nghĩa”, “Uống nước nhớ nguồn”</w:t>
      </w:r>
    </w:p>
    <w:p w:rsidR="00524BB5" w:rsidRPr="00524BB5" w:rsidRDefault="00524BB5" w:rsidP="00524BB5">
      <w:pPr>
        <w:spacing w:before="60" w:after="60"/>
        <w:ind w:firstLine="720"/>
        <w:jc w:val="both"/>
        <w:rPr>
          <w:rFonts w:ascii="Times New Roman" w:hAnsi="Times New Roman"/>
          <w:sz w:val="28"/>
          <w:szCs w:val="28"/>
        </w:rPr>
      </w:pPr>
      <w:r w:rsidRPr="00524BB5">
        <w:rPr>
          <w:rFonts w:ascii="Times New Roman" w:hAnsi="Times New Roman"/>
          <w:sz w:val="28"/>
          <w:szCs w:val="28"/>
        </w:rPr>
        <w:t xml:space="preserve">- Hướng dẫn, động viên các cơ sở Đoàn, Hội và đoàn viên, thanh niên tích cực tham gia có hiệu quả các hoạt động </w:t>
      </w:r>
      <w:r w:rsidRPr="00524BB5">
        <w:rPr>
          <w:rFonts w:ascii="Times New Roman" w:hAnsi="Times New Roman"/>
          <w:i/>
          <w:sz w:val="28"/>
          <w:szCs w:val="28"/>
        </w:rPr>
        <w:t>“Đền ơn đáp nghĩa”, “Uống nước nhớ nguồn”</w:t>
      </w:r>
      <w:r w:rsidRPr="00524BB5">
        <w:rPr>
          <w:rFonts w:ascii="Times New Roman" w:hAnsi="Times New Roman"/>
          <w:sz w:val="28"/>
          <w:szCs w:val="28"/>
        </w:rPr>
        <w:t xml:space="preserve"> như: đăng ký chăm sóc, phụng dưỡng Mẹ Việt Nam anh hùng, mẹ liệt sỹ; động viên, </w:t>
      </w:r>
      <w:r w:rsidRPr="00524BB5">
        <w:rPr>
          <w:rFonts w:ascii="Times New Roman" w:hAnsi="Times New Roman"/>
          <w:sz w:val="28"/>
          <w:szCs w:val="28"/>
        </w:rPr>
        <w:lastRenderedPageBreak/>
        <w:t>thăm hỏi, tặng quà các thương binh, thân nhân gia đình liệt sỹ, các cựu Thanh niên xung phong, cựu chiến binh, người có công với cách mạng, người nhiễm chất độc da cam có hoàn cảnh khó khăn.</w:t>
      </w:r>
    </w:p>
    <w:p w:rsidR="00524BB5" w:rsidRPr="00524BB5" w:rsidRDefault="00524BB5" w:rsidP="00524BB5">
      <w:pPr>
        <w:spacing w:before="60" w:after="60"/>
        <w:ind w:firstLine="720"/>
        <w:jc w:val="both"/>
        <w:rPr>
          <w:rFonts w:ascii="Times New Roman" w:hAnsi="Times New Roman"/>
          <w:sz w:val="28"/>
          <w:szCs w:val="28"/>
        </w:rPr>
      </w:pPr>
      <w:r w:rsidRPr="00524BB5">
        <w:rPr>
          <w:rFonts w:ascii="Times New Roman" w:hAnsi="Times New Roman"/>
          <w:sz w:val="28"/>
          <w:szCs w:val="28"/>
        </w:rPr>
        <w:t xml:space="preserve">- Tổ chức các hoạt động giao lưu, thăm hỏi, tặng quà tại trung tâm điều dưỡng và chăm sóc người có công, các hoạt động tình nguyện chăm sóc sức khỏe, khám, chữa bệnh, cấp phát thuốc miễn phí cho các gia đình chính sách và các gia đình tại vùng căn cứ cách mạng, vùng sâu, vùng xa, vùng khó khăn. </w:t>
      </w:r>
    </w:p>
    <w:p w:rsidR="00524BB5" w:rsidRPr="00524BB5" w:rsidRDefault="00524BB5" w:rsidP="00524BB5">
      <w:pPr>
        <w:spacing w:before="60" w:after="60"/>
        <w:ind w:firstLine="720"/>
        <w:jc w:val="both"/>
        <w:rPr>
          <w:rFonts w:ascii="Times New Roman" w:hAnsi="Times New Roman"/>
          <w:sz w:val="28"/>
          <w:szCs w:val="28"/>
        </w:rPr>
      </w:pPr>
      <w:r w:rsidRPr="00524BB5">
        <w:rPr>
          <w:rFonts w:ascii="Times New Roman" w:hAnsi="Times New Roman"/>
          <w:sz w:val="28"/>
          <w:szCs w:val="28"/>
        </w:rPr>
        <w:t xml:space="preserve">- Tổ chức các hoạt động tình nguyện vệ sinh môi trường, tu sửa, </w:t>
      </w:r>
      <w:r w:rsidRPr="00524BB5">
        <w:rPr>
          <w:rFonts w:ascii="Times New Roman" w:hAnsi="Times New Roman"/>
          <w:bCs/>
          <w:sz w:val="28"/>
          <w:szCs w:val="28"/>
        </w:rPr>
        <w:t>chỉnh trang</w:t>
      </w:r>
      <w:r w:rsidRPr="00524BB5">
        <w:rPr>
          <w:rFonts w:ascii="Times New Roman" w:hAnsi="Times New Roman"/>
          <w:bCs/>
          <w:sz w:val="28"/>
          <w:szCs w:val="28"/>
          <w:lang w:val="en-GB"/>
        </w:rPr>
        <w:t xml:space="preserve">, làm vệ sinh </w:t>
      </w:r>
      <w:r w:rsidRPr="00524BB5">
        <w:rPr>
          <w:rFonts w:ascii="Times New Roman" w:hAnsi="Times New Roman"/>
          <w:bCs/>
          <w:sz w:val="28"/>
          <w:szCs w:val="28"/>
        </w:rPr>
        <w:t>các bia, đài tưởng niệm liệt sỹ</w:t>
      </w:r>
      <w:r w:rsidRPr="00524BB5">
        <w:rPr>
          <w:rFonts w:ascii="Times New Roman" w:hAnsi="Times New Roman"/>
          <w:bCs/>
          <w:sz w:val="28"/>
          <w:szCs w:val="28"/>
          <w:lang w:val="en-GB"/>
        </w:rPr>
        <w:t>;</w:t>
      </w:r>
      <w:r w:rsidRPr="00524BB5">
        <w:rPr>
          <w:rFonts w:ascii="Times New Roman" w:hAnsi="Times New Roman"/>
          <w:bCs/>
          <w:sz w:val="28"/>
          <w:szCs w:val="28"/>
        </w:rPr>
        <w:t xml:space="preserve"> tu sửa các công trình ghi công liệt sỹ, phần mộ các liệt sỹ, đền thờ, tạo cảnh quan môi trường sạch, đẹp tại các nghĩa trang, tượng đài liệt sỹ, các di tích lịch sử văn hóa.</w:t>
      </w:r>
    </w:p>
    <w:p w:rsidR="00524BB5" w:rsidRPr="00524BB5" w:rsidRDefault="00524BB5" w:rsidP="00524BB5">
      <w:pPr>
        <w:spacing w:before="60" w:after="60"/>
        <w:ind w:firstLine="720"/>
        <w:jc w:val="both"/>
        <w:rPr>
          <w:rFonts w:ascii="Times New Roman" w:hAnsi="Times New Roman"/>
          <w:sz w:val="28"/>
          <w:szCs w:val="28"/>
        </w:rPr>
      </w:pPr>
      <w:r w:rsidRPr="00524BB5">
        <w:rPr>
          <w:rFonts w:ascii="Times New Roman" w:hAnsi="Times New Roman"/>
          <w:sz w:val="28"/>
          <w:szCs w:val="28"/>
        </w:rPr>
        <w:t xml:space="preserve">- Khảo sát, vận động hỗ trợ, </w:t>
      </w:r>
      <w:r w:rsidRPr="00524BB5">
        <w:rPr>
          <w:rFonts w:ascii="Times New Roman" w:hAnsi="Times New Roman"/>
          <w:bCs/>
          <w:sz w:val="28"/>
          <w:szCs w:val="28"/>
          <w:lang w:val="en-GB"/>
        </w:rPr>
        <w:t xml:space="preserve">đóng góp ngày công </w:t>
      </w:r>
      <w:r w:rsidRPr="00524BB5">
        <w:rPr>
          <w:rFonts w:ascii="Times New Roman" w:hAnsi="Times New Roman"/>
          <w:sz w:val="28"/>
          <w:szCs w:val="28"/>
        </w:rPr>
        <w:t xml:space="preserve">xây mới và sửa chữa nhà tình nghĩa, </w:t>
      </w:r>
      <w:r w:rsidRPr="00524BB5">
        <w:rPr>
          <w:rFonts w:ascii="Times New Roman" w:hAnsi="Times New Roman"/>
          <w:bCs/>
          <w:sz w:val="28"/>
          <w:szCs w:val="28"/>
          <w:lang w:val="en-GB"/>
        </w:rPr>
        <w:t>các công trình phục vụ đời sống, sinh hoạt</w:t>
      </w:r>
      <w:r w:rsidRPr="00524BB5">
        <w:rPr>
          <w:rFonts w:ascii="Times New Roman" w:hAnsi="Times New Roman"/>
          <w:sz w:val="28"/>
          <w:szCs w:val="28"/>
        </w:rPr>
        <w:t xml:space="preserve"> cho các gia đình chính sách, gia đình thương binh liệt sỹ, gia đình có công với cách mạng, thương bệnh binh có hoàn cảnh khó khăn. </w:t>
      </w:r>
    </w:p>
    <w:p w:rsidR="00524BB5" w:rsidRDefault="00524BB5" w:rsidP="00524BB5">
      <w:pPr>
        <w:spacing w:before="60" w:after="60"/>
        <w:ind w:firstLine="720"/>
        <w:jc w:val="both"/>
        <w:rPr>
          <w:rFonts w:ascii="Times New Roman" w:hAnsi="Times New Roman"/>
          <w:sz w:val="28"/>
          <w:szCs w:val="28"/>
        </w:rPr>
      </w:pPr>
      <w:r w:rsidRPr="00524BB5">
        <w:rPr>
          <w:rFonts w:ascii="Times New Roman" w:hAnsi="Times New Roman"/>
          <w:sz w:val="28"/>
          <w:szCs w:val="28"/>
        </w:rPr>
        <w:t>- Chăm lo, biểu dương, tuyên dương, khen thưởng, tặng học bổng cho con em thương binh, liệt sỹ. Nhận đỡ đầu cho con thương binh liệt sỹ, gia đình thương binh liệt sỹ có con em bị nhiễm chất độc da cam.</w:t>
      </w:r>
    </w:p>
    <w:p w:rsidR="00EF5B7E" w:rsidRDefault="00EF5B7E" w:rsidP="00524BB5">
      <w:pPr>
        <w:spacing w:before="60" w:after="60"/>
        <w:ind w:firstLine="720"/>
        <w:jc w:val="both"/>
        <w:rPr>
          <w:rFonts w:ascii="Times New Roman" w:hAnsi="Times New Roman"/>
          <w:sz w:val="28"/>
          <w:szCs w:val="28"/>
        </w:rPr>
      </w:pPr>
      <w:bookmarkStart w:id="0" w:name="_GoBack"/>
      <w:bookmarkEnd w:id="0"/>
    </w:p>
    <w:p w:rsidR="00EF5B7E" w:rsidRPr="00EF5B7E" w:rsidRDefault="00EF5B7E" w:rsidP="00524BB5">
      <w:pPr>
        <w:spacing w:before="60" w:after="60"/>
        <w:ind w:firstLine="720"/>
        <w:jc w:val="both"/>
        <w:rPr>
          <w:rFonts w:ascii="Times New Roman" w:hAnsi="Times New Roman"/>
          <w:b/>
          <w:sz w:val="28"/>
          <w:szCs w:val="28"/>
          <w:lang w:val="en-US"/>
        </w:rPr>
      </w:pPr>
      <w:r w:rsidRPr="00EF5B7E">
        <w:rPr>
          <w:rFonts w:ascii="Times New Roman" w:hAnsi="Times New Roman"/>
          <w:b/>
          <w:sz w:val="28"/>
          <w:szCs w:val="28"/>
          <w:lang w:val="en-US"/>
        </w:rPr>
        <w:t>Hoạt động Cấp thành phố:</w:t>
      </w:r>
    </w:p>
    <w:p w:rsidR="00EF5B7E" w:rsidRPr="00195CF2" w:rsidRDefault="00EF5B7E" w:rsidP="00EF5B7E">
      <w:pPr>
        <w:spacing w:after="120" w:line="271" w:lineRule="auto"/>
        <w:ind w:firstLine="720"/>
        <w:jc w:val="both"/>
        <w:rPr>
          <w:rFonts w:ascii="Times New Roman" w:hAnsi="Times New Roman"/>
          <w:sz w:val="28"/>
          <w:szCs w:val="28"/>
          <w:lang w:val="en-US"/>
        </w:rPr>
      </w:pPr>
      <w:r w:rsidRPr="00EF5B7E">
        <w:rPr>
          <w:rFonts w:ascii="Times New Roman" w:hAnsi="Times New Roman"/>
          <w:b/>
          <w:sz w:val="28"/>
          <w:szCs w:val="28"/>
          <w:lang w:val="en-US"/>
        </w:rPr>
        <w:t>1.</w:t>
      </w:r>
      <w:r w:rsidRPr="00EF5B7E">
        <w:rPr>
          <w:rFonts w:ascii="Times New Roman" w:hAnsi="Times New Roman"/>
          <w:sz w:val="28"/>
          <w:szCs w:val="28"/>
          <w:lang w:val="en-US"/>
        </w:rPr>
        <w:t xml:space="preserve"> </w:t>
      </w:r>
      <w:r w:rsidRPr="00EF5B7E">
        <w:rPr>
          <w:rFonts w:ascii="Times New Roman" w:hAnsi="Times New Roman"/>
          <w:sz w:val="28"/>
          <w:szCs w:val="28"/>
        </w:rPr>
        <w:t xml:space="preserve">Thành Đoàn Đà Nẵng phối hợp với </w:t>
      </w:r>
      <w:r w:rsidR="00195CF2">
        <w:rPr>
          <w:rFonts w:ascii="Times New Roman" w:hAnsi="Times New Roman"/>
          <w:sz w:val="28"/>
          <w:szCs w:val="28"/>
          <w:lang w:val="en-US"/>
        </w:rPr>
        <w:t>Viettel Đà Nẵng</w:t>
      </w:r>
      <w:r w:rsidRPr="00EF5B7E">
        <w:rPr>
          <w:rFonts w:ascii="Times New Roman" w:hAnsi="Times New Roman"/>
          <w:sz w:val="28"/>
          <w:szCs w:val="28"/>
        </w:rPr>
        <w:t xml:space="preserve"> tổ chức</w:t>
      </w:r>
      <w:r w:rsidR="00195CF2">
        <w:rPr>
          <w:rFonts w:ascii="Times New Roman" w:hAnsi="Times New Roman"/>
          <w:sz w:val="28"/>
          <w:szCs w:val="28"/>
          <w:lang w:val="en-US"/>
        </w:rPr>
        <w:t xml:space="preserve"> Chương trình</w:t>
      </w:r>
      <w:r w:rsidRPr="00EF5B7E">
        <w:rPr>
          <w:rFonts w:ascii="Times New Roman" w:hAnsi="Times New Roman"/>
          <w:sz w:val="28"/>
          <w:szCs w:val="28"/>
        </w:rPr>
        <w:t xml:space="preserve"> </w:t>
      </w:r>
      <w:r w:rsidRPr="00EF5B7E">
        <w:rPr>
          <w:rFonts w:ascii="Times New Roman" w:hAnsi="Times New Roman"/>
          <w:b/>
          <w:i/>
          <w:sz w:val="28"/>
          <w:szCs w:val="28"/>
        </w:rPr>
        <w:t>“</w:t>
      </w:r>
      <w:r w:rsidR="00195CF2">
        <w:rPr>
          <w:rFonts w:ascii="Times New Roman" w:hAnsi="Times New Roman"/>
          <w:b/>
          <w:i/>
          <w:sz w:val="28"/>
          <w:szCs w:val="28"/>
          <w:lang w:val="en-US"/>
        </w:rPr>
        <w:t>Hoa dâng mộ liệt sỹ</w:t>
      </w:r>
      <w:r w:rsidRPr="00EF5B7E">
        <w:rPr>
          <w:rFonts w:ascii="Times New Roman" w:hAnsi="Times New Roman"/>
          <w:b/>
          <w:i/>
          <w:spacing w:val="2"/>
          <w:sz w:val="28"/>
          <w:szCs w:val="28"/>
        </w:rPr>
        <w:t>”</w:t>
      </w:r>
      <w:r w:rsidRPr="00EF5B7E">
        <w:rPr>
          <w:rFonts w:ascii="Times New Roman" w:hAnsi="Times New Roman"/>
          <w:i/>
          <w:sz w:val="28"/>
          <w:szCs w:val="28"/>
        </w:rPr>
        <w:t xml:space="preserve"> </w:t>
      </w:r>
      <w:r w:rsidR="00195CF2">
        <w:rPr>
          <w:rFonts w:ascii="Times New Roman" w:hAnsi="Times New Roman"/>
          <w:sz w:val="28"/>
          <w:szCs w:val="28"/>
          <w:lang w:val="en-US"/>
        </w:rPr>
        <w:t>thay hoa trước các mộ liệt sỹ tại Nghĩa trang thành phố Đà Nẵng</w:t>
      </w:r>
    </w:p>
    <w:p w:rsidR="00EF5B7E" w:rsidRPr="00EF5B7E" w:rsidRDefault="00EF5B7E" w:rsidP="00EF5B7E">
      <w:pPr>
        <w:spacing w:after="120" w:line="271" w:lineRule="auto"/>
        <w:ind w:firstLine="720"/>
        <w:jc w:val="both"/>
        <w:rPr>
          <w:rFonts w:ascii="Times New Roman" w:hAnsi="Times New Roman"/>
          <w:sz w:val="28"/>
          <w:szCs w:val="28"/>
        </w:rPr>
      </w:pPr>
      <w:r w:rsidRPr="00EF5B7E">
        <w:rPr>
          <w:rFonts w:ascii="Times New Roman" w:hAnsi="Times New Roman"/>
          <w:sz w:val="28"/>
          <w:szCs w:val="28"/>
        </w:rPr>
        <w:t xml:space="preserve">- </w:t>
      </w:r>
      <w:r w:rsidRPr="00EF5B7E">
        <w:rPr>
          <w:rFonts w:ascii="Times New Roman" w:hAnsi="Times New Roman"/>
          <w:b/>
          <w:sz w:val="28"/>
          <w:szCs w:val="28"/>
        </w:rPr>
        <w:t>Thời gian:</w:t>
      </w:r>
      <w:r w:rsidRPr="00EF5B7E">
        <w:rPr>
          <w:rFonts w:ascii="Times New Roman" w:hAnsi="Times New Roman"/>
          <w:sz w:val="28"/>
          <w:szCs w:val="28"/>
        </w:rPr>
        <w:t xml:space="preserve"> Vào lúc </w:t>
      </w:r>
      <w:r w:rsidRPr="00EF5B7E">
        <w:rPr>
          <w:rFonts w:ascii="Times New Roman" w:hAnsi="Times New Roman"/>
          <w:b/>
          <w:sz w:val="28"/>
          <w:szCs w:val="28"/>
        </w:rPr>
        <w:t>07h00”</w:t>
      </w:r>
      <w:r w:rsidRPr="00EF5B7E">
        <w:rPr>
          <w:rFonts w:ascii="Times New Roman" w:hAnsi="Times New Roman"/>
          <w:sz w:val="28"/>
          <w:szCs w:val="28"/>
        </w:rPr>
        <w:t xml:space="preserve">, Sáng ngày </w:t>
      </w:r>
      <w:r w:rsidR="00195CF2">
        <w:rPr>
          <w:rFonts w:ascii="Times New Roman" w:hAnsi="Times New Roman"/>
          <w:b/>
          <w:sz w:val="28"/>
          <w:szCs w:val="28"/>
          <w:lang w:val="en-US"/>
        </w:rPr>
        <w:t>03</w:t>
      </w:r>
      <w:r w:rsidRPr="00EF5B7E">
        <w:rPr>
          <w:rFonts w:ascii="Times New Roman" w:hAnsi="Times New Roman"/>
          <w:b/>
          <w:sz w:val="28"/>
          <w:szCs w:val="28"/>
        </w:rPr>
        <w:t>/7/</w:t>
      </w:r>
      <w:r w:rsidR="00195CF2">
        <w:rPr>
          <w:rFonts w:ascii="Times New Roman" w:hAnsi="Times New Roman"/>
          <w:b/>
          <w:sz w:val="28"/>
          <w:szCs w:val="28"/>
        </w:rPr>
        <w:t>2021</w:t>
      </w:r>
      <w:r w:rsidRPr="00EF5B7E">
        <w:rPr>
          <w:rFonts w:ascii="Times New Roman" w:hAnsi="Times New Roman"/>
          <w:sz w:val="28"/>
          <w:szCs w:val="28"/>
        </w:rPr>
        <w:t xml:space="preserve"> </w:t>
      </w:r>
      <w:r w:rsidRPr="00EF5B7E">
        <w:rPr>
          <w:rFonts w:ascii="Times New Roman" w:hAnsi="Times New Roman"/>
          <w:i/>
          <w:sz w:val="28"/>
          <w:szCs w:val="28"/>
        </w:rPr>
        <w:t>(thứ bảy).</w:t>
      </w:r>
    </w:p>
    <w:p w:rsidR="00EF5B7E" w:rsidRPr="00195CF2" w:rsidRDefault="00EF5B7E" w:rsidP="00EF5B7E">
      <w:pPr>
        <w:spacing w:before="120" w:line="271" w:lineRule="auto"/>
        <w:ind w:firstLine="720"/>
        <w:jc w:val="both"/>
        <w:rPr>
          <w:rFonts w:ascii="Times New Roman" w:hAnsi="Times New Roman"/>
          <w:i/>
          <w:spacing w:val="-16"/>
          <w:sz w:val="28"/>
          <w:szCs w:val="28"/>
          <w:lang w:val="pt-PT"/>
        </w:rPr>
      </w:pPr>
      <w:r w:rsidRPr="00EF5B7E">
        <w:rPr>
          <w:rFonts w:ascii="Times New Roman" w:hAnsi="Times New Roman"/>
          <w:sz w:val="28"/>
          <w:szCs w:val="28"/>
        </w:rPr>
        <w:t>-</w:t>
      </w:r>
      <w:r w:rsidRPr="00EF5B7E">
        <w:rPr>
          <w:rFonts w:ascii="Times New Roman" w:hAnsi="Times New Roman"/>
          <w:b/>
          <w:sz w:val="28"/>
          <w:szCs w:val="28"/>
        </w:rPr>
        <w:t xml:space="preserve"> Địa điểm:</w:t>
      </w:r>
      <w:r w:rsidRPr="00EF5B7E">
        <w:rPr>
          <w:rFonts w:ascii="Times New Roman" w:hAnsi="Times New Roman"/>
          <w:sz w:val="28"/>
          <w:szCs w:val="28"/>
        </w:rPr>
        <w:t xml:space="preserve"> </w:t>
      </w:r>
      <w:r w:rsidR="00195CF2">
        <w:rPr>
          <w:rFonts w:ascii="Times New Roman" w:hAnsi="Times New Roman"/>
          <w:bCs/>
          <w:spacing w:val="2"/>
          <w:sz w:val="28"/>
          <w:szCs w:val="28"/>
          <w:lang w:val="en-US"/>
        </w:rPr>
        <w:t xml:space="preserve">Nghĩa trang liệt sỹ thành phố Đà Nẵng </w:t>
      </w:r>
      <w:r w:rsidR="00195CF2" w:rsidRPr="00195CF2">
        <w:rPr>
          <w:rFonts w:ascii="Times New Roman" w:hAnsi="Times New Roman"/>
          <w:bCs/>
          <w:i/>
          <w:spacing w:val="2"/>
          <w:sz w:val="28"/>
          <w:szCs w:val="28"/>
          <w:lang w:val="en-US"/>
        </w:rPr>
        <w:t>(xã Hoà Khương, huyện Hoà Vang</w:t>
      </w:r>
      <w:r w:rsidR="00195CF2">
        <w:rPr>
          <w:rFonts w:ascii="Times New Roman" w:hAnsi="Times New Roman"/>
          <w:bCs/>
          <w:i/>
          <w:spacing w:val="2"/>
          <w:sz w:val="28"/>
          <w:szCs w:val="28"/>
          <w:lang w:val="en-US"/>
        </w:rPr>
        <w:t>).</w:t>
      </w:r>
    </w:p>
    <w:p w:rsidR="00EF5B7E" w:rsidRPr="00CB24FD" w:rsidRDefault="00EF5B7E" w:rsidP="00EF5B7E">
      <w:pPr>
        <w:spacing w:after="120" w:line="271" w:lineRule="auto"/>
        <w:ind w:firstLine="720"/>
        <w:jc w:val="both"/>
        <w:rPr>
          <w:rFonts w:ascii="Times New Roman" w:hAnsi="Times New Roman"/>
          <w:sz w:val="28"/>
          <w:szCs w:val="28"/>
          <w:lang w:val="en-US"/>
        </w:rPr>
      </w:pPr>
      <w:r w:rsidRPr="00FD4484">
        <w:rPr>
          <w:rFonts w:ascii="Times New Roman" w:hAnsi="Times New Roman"/>
          <w:b/>
          <w:sz w:val="28"/>
          <w:szCs w:val="28"/>
        </w:rPr>
        <w:t>2.</w:t>
      </w:r>
      <w:r w:rsidRPr="00A72CA8">
        <w:rPr>
          <w:rFonts w:ascii="Times New Roman" w:hAnsi="Times New Roman"/>
          <w:sz w:val="28"/>
          <w:szCs w:val="28"/>
        </w:rPr>
        <w:t xml:space="preserve"> </w:t>
      </w:r>
      <w:r w:rsidR="00A72CA8" w:rsidRPr="00A72CA8">
        <w:rPr>
          <w:rFonts w:ascii="Times New Roman" w:hAnsi="Times New Roman"/>
          <w:sz w:val="28"/>
          <w:szCs w:val="28"/>
          <w:lang w:val="en-US"/>
        </w:rPr>
        <w:t>H</w:t>
      </w:r>
      <w:r w:rsidR="00A72CA8" w:rsidRPr="00A72CA8">
        <w:rPr>
          <w:rFonts w:ascii="Times New Roman" w:hAnsi="Times New Roman"/>
          <w:sz w:val="28"/>
          <w:szCs w:val="28"/>
        </w:rPr>
        <w:t xml:space="preserve">oạt động </w:t>
      </w:r>
      <w:r w:rsidR="00A72CA8" w:rsidRPr="00A72CA8">
        <w:rPr>
          <w:rFonts w:ascii="Times New Roman" w:hAnsi="Times New Roman"/>
          <w:b/>
          <w:i/>
          <w:sz w:val="28"/>
          <w:szCs w:val="28"/>
        </w:rPr>
        <w:t>“</w:t>
      </w:r>
      <w:r w:rsidR="00A72CA8">
        <w:rPr>
          <w:rFonts w:ascii="Times New Roman" w:hAnsi="Times New Roman"/>
          <w:b/>
          <w:i/>
          <w:sz w:val="28"/>
          <w:szCs w:val="28"/>
          <w:lang w:val="en-US"/>
        </w:rPr>
        <w:t>Thắp nến</w:t>
      </w:r>
      <w:r w:rsidR="00A72CA8" w:rsidRPr="00A72CA8">
        <w:rPr>
          <w:rFonts w:ascii="Times New Roman" w:hAnsi="Times New Roman"/>
          <w:b/>
          <w:i/>
          <w:sz w:val="28"/>
          <w:szCs w:val="28"/>
        </w:rPr>
        <w:t xml:space="preserve"> tri ân các anh hùng liệt sỹ”</w:t>
      </w:r>
      <w:r w:rsidR="00A72CA8" w:rsidRPr="00A72CA8">
        <w:rPr>
          <w:rFonts w:ascii="Times New Roman" w:hAnsi="Times New Roman"/>
          <w:sz w:val="28"/>
          <w:szCs w:val="28"/>
        </w:rPr>
        <w:t xml:space="preserve"> nhân kỷ niệm 73 năm Ngày Thương binh – Liệt sỹ (27/7/1947-27/7/</w:t>
      </w:r>
      <w:r w:rsidR="00195CF2">
        <w:rPr>
          <w:rFonts w:ascii="Times New Roman" w:hAnsi="Times New Roman"/>
          <w:sz w:val="28"/>
          <w:szCs w:val="28"/>
        </w:rPr>
        <w:t>2021</w:t>
      </w:r>
      <w:r w:rsidR="00A72CA8" w:rsidRPr="00A72CA8">
        <w:rPr>
          <w:rFonts w:ascii="Times New Roman" w:hAnsi="Times New Roman"/>
          <w:sz w:val="28"/>
          <w:szCs w:val="28"/>
        </w:rPr>
        <w:t>)</w:t>
      </w:r>
      <w:r w:rsidR="00CB24FD">
        <w:rPr>
          <w:rFonts w:ascii="Times New Roman" w:hAnsi="Times New Roman"/>
          <w:sz w:val="28"/>
          <w:szCs w:val="28"/>
          <w:lang w:val="en-US"/>
        </w:rPr>
        <w:t>.</w:t>
      </w:r>
    </w:p>
    <w:p w:rsidR="00524BB5" w:rsidRPr="00DD41CE" w:rsidRDefault="00763C83" w:rsidP="00EF5B7E">
      <w:pPr>
        <w:spacing w:before="60" w:after="60"/>
        <w:ind w:firstLine="720"/>
        <w:jc w:val="both"/>
        <w:rPr>
          <w:rFonts w:ascii="Times New Roman" w:hAnsi="Times New Roman"/>
          <w:b/>
          <w:bCs/>
          <w:color w:val="auto"/>
          <w:sz w:val="28"/>
          <w:szCs w:val="28"/>
          <w:lang w:val="en-US"/>
        </w:rPr>
      </w:pPr>
      <w:r>
        <w:rPr>
          <w:rFonts w:ascii="Times New Roman" w:hAnsi="Times New Roman"/>
          <w:b/>
          <w:bCs/>
          <w:color w:val="auto"/>
          <w:sz w:val="28"/>
          <w:szCs w:val="28"/>
          <w:lang w:val="en-US"/>
        </w:rPr>
        <w:t xml:space="preserve">- Thời gian: </w:t>
      </w:r>
      <w:r w:rsidRPr="0082619B">
        <w:rPr>
          <w:rFonts w:ascii="Times New Roman" w:hAnsi="Times New Roman"/>
          <w:bCs/>
          <w:color w:val="auto"/>
          <w:sz w:val="28"/>
          <w:szCs w:val="28"/>
          <w:lang w:val="en-US"/>
        </w:rPr>
        <w:t xml:space="preserve">Vào lúc </w:t>
      </w:r>
      <w:r>
        <w:rPr>
          <w:rFonts w:ascii="Times New Roman" w:hAnsi="Times New Roman"/>
          <w:b/>
          <w:bCs/>
          <w:color w:val="auto"/>
          <w:sz w:val="28"/>
          <w:szCs w:val="28"/>
          <w:lang w:val="en-US"/>
        </w:rPr>
        <w:t xml:space="preserve">18h00’ (Tối) ngày </w:t>
      </w:r>
      <w:r w:rsidRPr="00DD41CE">
        <w:rPr>
          <w:rFonts w:ascii="Times New Roman" w:hAnsi="Times New Roman"/>
          <w:b/>
          <w:bCs/>
          <w:color w:val="auto"/>
          <w:sz w:val="28"/>
          <w:szCs w:val="28"/>
          <w:lang w:val="en-US"/>
        </w:rPr>
        <w:t>26/7/</w:t>
      </w:r>
      <w:r w:rsidR="00195CF2">
        <w:rPr>
          <w:rFonts w:ascii="Times New Roman" w:hAnsi="Times New Roman"/>
          <w:b/>
          <w:bCs/>
          <w:color w:val="auto"/>
          <w:sz w:val="28"/>
          <w:szCs w:val="28"/>
          <w:lang w:val="en-US"/>
        </w:rPr>
        <w:t>2021</w:t>
      </w:r>
      <w:r w:rsidRPr="00DD41CE">
        <w:rPr>
          <w:rFonts w:ascii="Times New Roman" w:hAnsi="Times New Roman"/>
          <w:b/>
          <w:bCs/>
          <w:color w:val="auto"/>
          <w:sz w:val="28"/>
          <w:szCs w:val="28"/>
          <w:lang w:val="en-US"/>
        </w:rPr>
        <w:t xml:space="preserve">. </w:t>
      </w:r>
    </w:p>
    <w:p w:rsidR="00763C83" w:rsidRPr="0082619B" w:rsidRDefault="00763C83" w:rsidP="00763C83">
      <w:pPr>
        <w:spacing w:before="60" w:after="60"/>
        <w:ind w:firstLine="720"/>
        <w:jc w:val="both"/>
        <w:rPr>
          <w:rFonts w:ascii="Times New Roman" w:hAnsi="Times New Roman"/>
          <w:bCs/>
          <w:i/>
          <w:color w:val="auto"/>
          <w:sz w:val="28"/>
          <w:szCs w:val="28"/>
          <w:lang w:val="en-US"/>
        </w:rPr>
      </w:pPr>
      <w:r>
        <w:rPr>
          <w:rFonts w:ascii="Times New Roman" w:hAnsi="Times New Roman"/>
          <w:b/>
          <w:bCs/>
          <w:color w:val="auto"/>
          <w:sz w:val="28"/>
          <w:szCs w:val="28"/>
          <w:lang w:val="en-US"/>
        </w:rPr>
        <w:t xml:space="preserve">- Địa điểm: </w:t>
      </w:r>
      <w:r w:rsidRPr="0082619B">
        <w:rPr>
          <w:rFonts w:ascii="Times New Roman" w:hAnsi="Times New Roman"/>
          <w:bCs/>
          <w:color w:val="auto"/>
          <w:sz w:val="28"/>
          <w:szCs w:val="28"/>
          <w:lang w:val="en-US"/>
        </w:rPr>
        <w:t xml:space="preserve">Nghĩa trang Liệt sỹ thành phố </w:t>
      </w:r>
      <w:r w:rsidR="0082619B">
        <w:rPr>
          <w:rFonts w:ascii="Times New Roman" w:hAnsi="Times New Roman"/>
          <w:bCs/>
          <w:i/>
          <w:color w:val="auto"/>
          <w:sz w:val="28"/>
          <w:szCs w:val="28"/>
          <w:lang w:val="en-US"/>
        </w:rPr>
        <w:t>(</w:t>
      </w:r>
      <w:r w:rsidRPr="0082619B">
        <w:rPr>
          <w:rFonts w:ascii="Times New Roman" w:hAnsi="Times New Roman"/>
          <w:bCs/>
          <w:i/>
          <w:color w:val="auto"/>
          <w:sz w:val="28"/>
          <w:szCs w:val="28"/>
          <w:lang w:val="en-US"/>
        </w:rPr>
        <w:t>xã Hòa Khương – huyện Hòa Vang)</w:t>
      </w:r>
    </w:p>
    <w:p w:rsidR="00763C83" w:rsidRPr="00763C83" w:rsidRDefault="00763C83" w:rsidP="00EF5B7E">
      <w:pPr>
        <w:spacing w:before="60" w:after="60"/>
        <w:ind w:firstLine="720"/>
        <w:jc w:val="both"/>
        <w:rPr>
          <w:rFonts w:ascii="Times New Roman" w:hAnsi="Times New Roman"/>
          <w:b/>
          <w:bCs/>
          <w:color w:val="auto"/>
          <w:sz w:val="28"/>
          <w:szCs w:val="28"/>
          <w:lang w:val="en-US"/>
        </w:rPr>
      </w:pPr>
    </w:p>
    <w:p w:rsidR="00524BB5" w:rsidRDefault="00524BB5" w:rsidP="00D21463">
      <w:pPr>
        <w:spacing w:before="60" w:after="60"/>
        <w:jc w:val="center"/>
        <w:rPr>
          <w:rFonts w:ascii="Times New Roman" w:hAnsi="Times New Roman"/>
          <w:b/>
          <w:bCs/>
          <w:color w:val="006BC6"/>
          <w:sz w:val="28"/>
          <w:szCs w:val="28"/>
        </w:rPr>
      </w:pPr>
    </w:p>
    <w:p w:rsidR="00524BB5" w:rsidRDefault="00524BB5" w:rsidP="00D21463">
      <w:pPr>
        <w:spacing w:before="60" w:after="60"/>
        <w:jc w:val="center"/>
        <w:rPr>
          <w:rFonts w:ascii="Times New Roman" w:hAnsi="Times New Roman"/>
          <w:b/>
          <w:bCs/>
          <w:color w:val="006BC6"/>
          <w:sz w:val="28"/>
          <w:szCs w:val="28"/>
        </w:rPr>
      </w:pPr>
    </w:p>
    <w:p w:rsidR="00524BB5" w:rsidRDefault="00524BB5" w:rsidP="00D21463">
      <w:pPr>
        <w:spacing w:before="60" w:after="60"/>
        <w:jc w:val="center"/>
        <w:rPr>
          <w:rFonts w:ascii="Times New Roman" w:hAnsi="Times New Roman"/>
          <w:b/>
          <w:bCs/>
          <w:color w:val="006BC6"/>
          <w:sz w:val="28"/>
          <w:szCs w:val="28"/>
        </w:rPr>
      </w:pPr>
    </w:p>
    <w:p w:rsidR="005F4903" w:rsidRPr="00D44BEE" w:rsidRDefault="005F4903" w:rsidP="00D44BEE">
      <w:pPr>
        <w:shd w:val="clear" w:color="auto" w:fill="FFFFFF"/>
        <w:spacing w:before="80"/>
        <w:jc w:val="right"/>
        <w:rPr>
          <w:rFonts w:ascii="Times New Roman" w:hAnsi="Times New Roman"/>
          <w:b/>
          <w:color w:val="auto"/>
          <w:sz w:val="28"/>
          <w:szCs w:val="28"/>
          <w:shd w:val="clear" w:color="auto" w:fill="FFFFFF"/>
          <w:lang w:val="en-US"/>
        </w:rPr>
      </w:pPr>
    </w:p>
    <w:sectPr w:rsidR="005F4903" w:rsidRPr="00D44BEE" w:rsidSect="00B203A7">
      <w:footerReference w:type="default" r:id="rId8"/>
      <w:pgSz w:w="11907" w:h="16840" w:code="9"/>
      <w:pgMar w:top="851" w:right="851" w:bottom="851" w:left="1418" w:header="720" w:footer="9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964" w:rsidRDefault="00C66964" w:rsidP="00363672">
      <w:r>
        <w:separator/>
      </w:r>
    </w:p>
  </w:endnote>
  <w:endnote w:type="continuationSeparator" w:id="0">
    <w:p w:rsidR="00C66964" w:rsidRDefault="00C66964" w:rsidP="0036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3A7" w:rsidRPr="008A7929" w:rsidRDefault="00FE0770">
    <w:pPr>
      <w:pStyle w:val="Footer"/>
      <w:jc w:val="center"/>
      <w:rPr>
        <w:rFonts w:ascii="Times New Roman" w:hAnsi="Times New Roman"/>
      </w:rPr>
    </w:pPr>
    <w:r w:rsidRPr="008A7929">
      <w:rPr>
        <w:rFonts w:ascii="Times New Roman" w:hAnsi="Times New Roman"/>
      </w:rPr>
      <w:fldChar w:fldCharType="begin"/>
    </w:r>
    <w:r w:rsidR="00D2440A" w:rsidRPr="008A7929">
      <w:rPr>
        <w:rFonts w:ascii="Times New Roman" w:hAnsi="Times New Roman"/>
      </w:rPr>
      <w:instrText xml:space="preserve"> PAGE   \* MERGEFORMAT </w:instrText>
    </w:r>
    <w:r w:rsidRPr="008A7929">
      <w:rPr>
        <w:rFonts w:ascii="Times New Roman" w:hAnsi="Times New Roman"/>
      </w:rPr>
      <w:fldChar w:fldCharType="separate"/>
    </w:r>
    <w:r w:rsidR="00195CF2">
      <w:rPr>
        <w:rFonts w:ascii="Times New Roman" w:hAnsi="Times New Roman"/>
        <w:noProof/>
      </w:rPr>
      <w:t>2</w:t>
    </w:r>
    <w:r w:rsidRPr="008A7929">
      <w:rPr>
        <w:rFonts w:ascii="Times New Roman" w:hAnsi="Times New Roman"/>
      </w:rPr>
      <w:fldChar w:fldCharType="end"/>
    </w:r>
  </w:p>
  <w:p w:rsidR="00B203A7" w:rsidRDefault="00C66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964" w:rsidRDefault="00C66964" w:rsidP="00363672">
      <w:r>
        <w:separator/>
      </w:r>
    </w:p>
  </w:footnote>
  <w:footnote w:type="continuationSeparator" w:id="0">
    <w:p w:rsidR="00C66964" w:rsidRDefault="00C66964" w:rsidP="00363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123B2"/>
    <w:multiLevelType w:val="multilevel"/>
    <w:tmpl w:val="4E06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8E79FB"/>
    <w:multiLevelType w:val="multilevel"/>
    <w:tmpl w:val="A75A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08792D"/>
    <w:multiLevelType w:val="multilevel"/>
    <w:tmpl w:val="14CA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A5"/>
    <w:rsid w:val="00024BFD"/>
    <w:rsid w:val="0004481C"/>
    <w:rsid w:val="000650C6"/>
    <w:rsid w:val="00073A26"/>
    <w:rsid w:val="000901E4"/>
    <w:rsid w:val="000A7229"/>
    <w:rsid w:val="000B4688"/>
    <w:rsid w:val="000E13C1"/>
    <w:rsid w:val="000E2B9F"/>
    <w:rsid w:val="00100333"/>
    <w:rsid w:val="001173A9"/>
    <w:rsid w:val="001250E5"/>
    <w:rsid w:val="001615ED"/>
    <w:rsid w:val="00162BDB"/>
    <w:rsid w:val="001637A5"/>
    <w:rsid w:val="001727DC"/>
    <w:rsid w:val="001768EA"/>
    <w:rsid w:val="00184233"/>
    <w:rsid w:val="00184329"/>
    <w:rsid w:val="00194C3C"/>
    <w:rsid w:val="00195CF2"/>
    <w:rsid w:val="00197B65"/>
    <w:rsid w:val="001B08C2"/>
    <w:rsid w:val="001B6ADF"/>
    <w:rsid w:val="001D1A33"/>
    <w:rsid w:val="001F662D"/>
    <w:rsid w:val="00205D44"/>
    <w:rsid w:val="00207300"/>
    <w:rsid w:val="00241F8B"/>
    <w:rsid w:val="00245A94"/>
    <w:rsid w:val="00250592"/>
    <w:rsid w:val="00267094"/>
    <w:rsid w:val="00280E82"/>
    <w:rsid w:val="002947EC"/>
    <w:rsid w:val="002A3920"/>
    <w:rsid w:val="002C4CDE"/>
    <w:rsid w:val="002D2FEC"/>
    <w:rsid w:val="002D398F"/>
    <w:rsid w:val="002D5E49"/>
    <w:rsid w:val="002D6902"/>
    <w:rsid w:val="002D693F"/>
    <w:rsid w:val="002E02F0"/>
    <w:rsid w:val="002E5EC1"/>
    <w:rsid w:val="002E7774"/>
    <w:rsid w:val="002F50D0"/>
    <w:rsid w:val="0030258C"/>
    <w:rsid w:val="00302D76"/>
    <w:rsid w:val="00316AD2"/>
    <w:rsid w:val="0032189B"/>
    <w:rsid w:val="00322B5E"/>
    <w:rsid w:val="00355ED0"/>
    <w:rsid w:val="00363672"/>
    <w:rsid w:val="00363D35"/>
    <w:rsid w:val="00395FBB"/>
    <w:rsid w:val="003B76AF"/>
    <w:rsid w:val="003C0624"/>
    <w:rsid w:val="003D1EED"/>
    <w:rsid w:val="003D3BE3"/>
    <w:rsid w:val="003D4B7D"/>
    <w:rsid w:val="003D59E9"/>
    <w:rsid w:val="003F21AE"/>
    <w:rsid w:val="004442D3"/>
    <w:rsid w:val="00465DFE"/>
    <w:rsid w:val="00467C9F"/>
    <w:rsid w:val="004806AC"/>
    <w:rsid w:val="004B7078"/>
    <w:rsid w:val="004C2B04"/>
    <w:rsid w:val="004D5305"/>
    <w:rsid w:val="004E2178"/>
    <w:rsid w:val="00502F71"/>
    <w:rsid w:val="00510DF3"/>
    <w:rsid w:val="00520954"/>
    <w:rsid w:val="00520F4C"/>
    <w:rsid w:val="0052222F"/>
    <w:rsid w:val="00524BB5"/>
    <w:rsid w:val="00531657"/>
    <w:rsid w:val="00543388"/>
    <w:rsid w:val="005434CD"/>
    <w:rsid w:val="005443FC"/>
    <w:rsid w:val="005643FF"/>
    <w:rsid w:val="00565A5E"/>
    <w:rsid w:val="005717F2"/>
    <w:rsid w:val="00597EAE"/>
    <w:rsid w:val="005A0F6D"/>
    <w:rsid w:val="005A582B"/>
    <w:rsid w:val="005B57BE"/>
    <w:rsid w:val="005B5AE7"/>
    <w:rsid w:val="005B7E1F"/>
    <w:rsid w:val="005C73F4"/>
    <w:rsid w:val="005E0D87"/>
    <w:rsid w:val="005F4903"/>
    <w:rsid w:val="006362C0"/>
    <w:rsid w:val="00637417"/>
    <w:rsid w:val="006430F1"/>
    <w:rsid w:val="006600C2"/>
    <w:rsid w:val="006606B4"/>
    <w:rsid w:val="006666C7"/>
    <w:rsid w:val="0066762F"/>
    <w:rsid w:val="00674F88"/>
    <w:rsid w:val="006B22CC"/>
    <w:rsid w:val="006E5D3E"/>
    <w:rsid w:val="006F2F52"/>
    <w:rsid w:val="006F39AD"/>
    <w:rsid w:val="006F7E74"/>
    <w:rsid w:val="00700AF1"/>
    <w:rsid w:val="00706F50"/>
    <w:rsid w:val="00711773"/>
    <w:rsid w:val="007156D8"/>
    <w:rsid w:val="00732C4C"/>
    <w:rsid w:val="007369F3"/>
    <w:rsid w:val="0073721B"/>
    <w:rsid w:val="00741A94"/>
    <w:rsid w:val="007608D4"/>
    <w:rsid w:val="00763C83"/>
    <w:rsid w:val="0076681F"/>
    <w:rsid w:val="007760C6"/>
    <w:rsid w:val="00776D19"/>
    <w:rsid w:val="00786705"/>
    <w:rsid w:val="00797462"/>
    <w:rsid w:val="007A404E"/>
    <w:rsid w:val="007A7512"/>
    <w:rsid w:val="007C17F5"/>
    <w:rsid w:val="007D28C6"/>
    <w:rsid w:val="007F16F6"/>
    <w:rsid w:val="00803B3F"/>
    <w:rsid w:val="0082619B"/>
    <w:rsid w:val="00847DDA"/>
    <w:rsid w:val="00860392"/>
    <w:rsid w:val="0086210F"/>
    <w:rsid w:val="00871F9E"/>
    <w:rsid w:val="00895E43"/>
    <w:rsid w:val="008A7929"/>
    <w:rsid w:val="008A7C88"/>
    <w:rsid w:val="008B535F"/>
    <w:rsid w:val="008C65AC"/>
    <w:rsid w:val="008F29CA"/>
    <w:rsid w:val="0090305A"/>
    <w:rsid w:val="00937148"/>
    <w:rsid w:val="00940884"/>
    <w:rsid w:val="00964473"/>
    <w:rsid w:val="00965A76"/>
    <w:rsid w:val="00966A1D"/>
    <w:rsid w:val="00984D57"/>
    <w:rsid w:val="009951BA"/>
    <w:rsid w:val="009A25A2"/>
    <w:rsid w:val="009B14E9"/>
    <w:rsid w:val="009B2B46"/>
    <w:rsid w:val="009B33AA"/>
    <w:rsid w:val="009C5EE2"/>
    <w:rsid w:val="00A01C50"/>
    <w:rsid w:val="00A04965"/>
    <w:rsid w:val="00A04C47"/>
    <w:rsid w:val="00A06468"/>
    <w:rsid w:val="00A06D2F"/>
    <w:rsid w:val="00A33DCD"/>
    <w:rsid w:val="00A3541B"/>
    <w:rsid w:val="00A515E3"/>
    <w:rsid w:val="00A57BB3"/>
    <w:rsid w:val="00A64704"/>
    <w:rsid w:val="00A72CA8"/>
    <w:rsid w:val="00A80695"/>
    <w:rsid w:val="00A843A0"/>
    <w:rsid w:val="00AA44F9"/>
    <w:rsid w:val="00AA6D2A"/>
    <w:rsid w:val="00AB49EF"/>
    <w:rsid w:val="00AC288C"/>
    <w:rsid w:val="00AC521D"/>
    <w:rsid w:val="00AC6665"/>
    <w:rsid w:val="00AE3538"/>
    <w:rsid w:val="00AF6818"/>
    <w:rsid w:val="00B372D5"/>
    <w:rsid w:val="00B40646"/>
    <w:rsid w:val="00B64FD0"/>
    <w:rsid w:val="00B7078F"/>
    <w:rsid w:val="00B724EE"/>
    <w:rsid w:val="00B7344F"/>
    <w:rsid w:val="00BA1988"/>
    <w:rsid w:val="00BA4B62"/>
    <w:rsid w:val="00BA7230"/>
    <w:rsid w:val="00BB20AB"/>
    <w:rsid w:val="00BB3218"/>
    <w:rsid w:val="00BB678D"/>
    <w:rsid w:val="00BB74C4"/>
    <w:rsid w:val="00BC70B7"/>
    <w:rsid w:val="00BD69B8"/>
    <w:rsid w:val="00BE233E"/>
    <w:rsid w:val="00C000E8"/>
    <w:rsid w:val="00C256D5"/>
    <w:rsid w:val="00C35A3B"/>
    <w:rsid w:val="00C41E9B"/>
    <w:rsid w:val="00C44A5F"/>
    <w:rsid w:val="00C47F9A"/>
    <w:rsid w:val="00C50917"/>
    <w:rsid w:val="00C56FF9"/>
    <w:rsid w:val="00C66964"/>
    <w:rsid w:val="00C930F1"/>
    <w:rsid w:val="00CB24FD"/>
    <w:rsid w:val="00CB5A85"/>
    <w:rsid w:val="00CC34D0"/>
    <w:rsid w:val="00CC3DA6"/>
    <w:rsid w:val="00CC6DAA"/>
    <w:rsid w:val="00CE22BE"/>
    <w:rsid w:val="00CE5CE8"/>
    <w:rsid w:val="00CF399D"/>
    <w:rsid w:val="00D21463"/>
    <w:rsid w:val="00D2440A"/>
    <w:rsid w:val="00D27DAD"/>
    <w:rsid w:val="00D44BEE"/>
    <w:rsid w:val="00D460D3"/>
    <w:rsid w:val="00D634D7"/>
    <w:rsid w:val="00D67A91"/>
    <w:rsid w:val="00D71083"/>
    <w:rsid w:val="00DA090E"/>
    <w:rsid w:val="00DB558E"/>
    <w:rsid w:val="00DD41CE"/>
    <w:rsid w:val="00DF18AF"/>
    <w:rsid w:val="00DF244A"/>
    <w:rsid w:val="00DF3152"/>
    <w:rsid w:val="00E554A4"/>
    <w:rsid w:val="00E838E4"/>
    <w:rsid w:val="00EA7F6A"/>
    <w:rsid w:val="00EB60CA"/>
    <w:rsid w:val="00ED2061"/>
    <w:rsid w:val="00EE7DB1"/>
    <w:rsid w:val="00EF5B7E"/>
    <w:rsid w:val="00EF70DC"/>
    <w:rsid w:val="00F00B0B"/>
    <w:rsid w:val="00F22374"/>
    <w:rsid w:val="00F22DF5"/>
    <w:rsid w:val="00F32F4C"/>
    <w:rsid w:val="00F458F5"/>
    <w:rsid w:val="00F5001D"/>
    <w:rsid w:val="00F57E4D"/>
    <w:rsid w:val="00FA261C"/>
    <w:rsid w:val="00FC049F"/>
    <w:rsid w:val="00FC28C7"/>
    <w:rsid w:val="00FD37EA"/>
    <w:rsid w:val="00FD4484"/>
    <w:rsid w:val="00FE0770"/>
    <w:rsid w:val="00FE4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697A3-0370-4D9D-B01E-2AA6CE0B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paragraph" w:styleId="Heading3">
    <w:name w:val="heading 3"/>
    <w:basedOn w:val="Normal"/>
    <w:next w:val="Normal"/>
    <w:link w:val="Heading3Char"/>
    <w:uiPriority w:val="9"/>
    <w:semiHidden/>
    <w:unhideWhenUsed/>
    <w:qFormat/>
    <w:rsid w:val="00700AF1"/>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73721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semiHidden/>
    <w:unhideWhenUsed/>
    <w:rsid w:val="008A7929"/>
    <w:pPr>
      <w:tabs>
        <w:tab w:val="center" w:pos="4680"/>
        <w:tab w:val="right" w:pos="9360"/>
      </w:tabs>
    </w:pPr>
  </w:style>
  <w:style w:type="character" w:customStyle="1" w:styleId="HeaderChar">
    <w:name w:val="Header Char"/>
    <w:basedOn w:val="DefaultParagraphFont"/>
    <w:link w:val="Header"/>
    <w:uiPriority w:val="99"/>
    <w:semiHidden/>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semiHidden/>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character" w:customStyle="1" w:styleId="Heading3Char">
    <w:name w:val="Heading 3 Char"/>
    <w:basedOn w:val="DefaultParagraphFont"/>
    <w:link w:val="Heading3"/>
    <w:uiPriority w:val="9"/>
    <w:semiHidden/>
    <w:rsid w:val="00700AF1"/>
    <w:rPr>
      <w:rFonts w:asciiTheme="majorHAnsi" w:eastAsiaTheme="majorEastAsia" w:hAnsiTheme="majorHAnsi" w:cstheme="majorBidi"/>
      <w:b/>
      <w:bCs/>
      <w:color w:val="4F81BD" w:themeColor="accent1"/>
      <w:sz w:val="24"/>
      <w:szCs w:val="24"/>
      <w:lang w:val="vi-VN" w:eastAsia="vi-VN"/>
    </w:rPr>
  </w:style>
  <w:style w:type="character" w:customStyle="1" w:styleId="Heading5Char">
    <w:name w:val="Heading 5 Char"/>
    <w:basedOn w:val="DefaultParagraphFont"/>
    <w:link w:val="Heading5"/>
    <w:uiPriority w:val="9"/>
    <w:semiHidden/>
    <w:rsid w:val="0073721B"/>
    <w:rPr>
      <w:rFonts w:asciiTheme="majorHAnsi" w:eastAsiaTheme="majorEastAsia" w:hAnsiTheme="majorHAnsi" w:cstheme="majorBidi"/>
      <w:color w:val="365F91" w:themeColor="accent1" w:themeShade="BF"/>
      <w:sz w:val="24"/>
      <w:szCs w:val="24"/>
      <w:lang w:val="vi-VN" w:eastAsia="vi-VN"/>
    </w:rPr>
  </w:style>
  <w:style w:type="paragraph" w:styleId="BodyText">
    <w:name w:val="Body Text"/>
    <w:basedOn w:val="Normal"/>
    <w:link w:val="BodyTextChar"/>
    <w:rsid w:val="007369F3"/>
    <w:pPr>
      <w:suppressAutoHyphens/>
      <w:spacing w:after="120"/>
    </w:pPr>
    <w:rPr>
      <w:rFonts w:ascii="Times New Roman" w:hAnsi="Times New Roman"/>
      <w:color w:val="auto"/>
      <w:kern w:val="1"/>
      <w:lang w:val="en-US" w:eastAsia="ar-SA"/>
    </w:rPr>
  </w:style>
  <w:style w:type="character" w:customStyle="1" w:styleId="BodyTextChar">
    <w:name w:val="Body Text Char"/>
    <w:basedOn w:val="DefaultParagraphFont"/>
    <w:link w:val="BodyText"/>
    <w:rsid w:val="007369F3"/>
    <w:rPr>
      <w:rFonts w:ascii="Times New Roman" w:eastAsia="Times New Roman" w:hAnsi="Times New Roman" w:cs="Times New Roman"/>
      <w:kern w:val="1"/>
      <w:sz w:val="24"/>
      <w:szCs w:val="24"/>
      <w:lang w:eastAsia="ar-SA"/>
    </w:rPr>
  </w:style>
  <w:style w:type="paragraph" w:customStyle="1" w:styleId="Char">
    <w:name w:val="Char"/>
    <w:basedOn w:val="Normal"/>
    <w:rsid w:val="00EF5B7E"/>
    <w:pPr>
      <w:spacing w:after="160" w:line="240" w:lineRule="exact"/>
    </w:pPr>
    <w:rPr>
      <w:rFonts w:eastAsia="MS Mincho"/>
      <w:color w:val="aut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37494">
      <w:bodyDiv w:val="1"/>
      <w:marLeft w:val="0"/>
      <w:marRight w:val="0"/>
      <w:marTop w:val="0"/>
      <w:marBottom w:val="0"/>
      <w:divBdr>
        <w:top w:val="none" w:sz="0" w:space="0" w:color="auto"/>
        <w:left w:val="none" w:sz="0" w:space="0" w:color="auto"/>
        <w:bottom w:val="none" w:sz="0" w:space="0" w:color="auto"/>
        <w:right w:val="none" w:sz="0" w:space="0" w:color="auto"/>
      </w:divBdr>
    </w:div>
    <w:div w:id="173954774">
      <w:bodyDiv w:val="1"/>
      <w:marLeft w:val="0"/>
      <w:marRight w:val="0"/>
      <w:marTop w:val="0"/>
      <w:marBottom w:val="0"/>
      <w:divBdr>
        <w:top w:val="none" w:sz="0" w:space="0" w:color="auto"/>
        <w:left w:val="none" w:sz="0" w:space="0" w:color="auto"/>
        <w:bottom w:val="none" w:sz="0" w:space="0" w:color="auto"/>
        <w:right w:val="none" w:sz="0" w:space="0" w:color="auto"/>
      </w:divBdr>
    </w:div>
    <w:div w:id="216210831">
      <w:bodyDiv w:val="1"/>
      <w:marLeft w:val="0"/>
      <w:marRight w:val="0"/>
      <w:marTop w:val="0"/>
      <w:marBottom w:val="0"/>
      <w:divBdr>
        <w:top w:val="none" w:sz="0" w:space="0" w:color="auto"/>
        <w:left w:val="none" w:sz="0" w:space="0" w:color="auto"/>
        <w:bottom w:val="none" w:sz="0" w:space="0" w:color="auto"/>
        <w:right w:val="none" w:sz="0" w:space="0" w:color="auto"/>
      </w:divBdr>
    </w:div>
    <w:div w:id="258374363">
      <w:bodyDiv w:val="1"/>
      <w:marLeft w:val="0"/>
      <w:marRight w:val="0"/>
      <w:marTop w:val="0"/>
      <w:marBottom w:val="0"/>
      <w:divBdr>
        <w:top w:val="none" w:sz="0" w:space="0" w:color="auto"/>
        <w:left w:val="none" w:sz="0" w:space="0" w:color="auto"/>
        <w:bottom w:val="none" w:sz="0" w:space="0" w:color="auto"/>
        <w:right w:val="none" w:sz="0" w:space="0" w:color="auto"/>
      </w:divBdr>
      <w:divsChild>
        <w:div w:id="2073044116">
          <w:marLeft w:val="0"/>
          <w:marRight w:val="0"/>
          <w:marTop w:val="0"/>
          <w:marBottom w:val="180"/>
          <w:divBdr>
            <w:top w:val="none" w:sz="0" w:space="0" w:color="auto"/>
            <w:left w:val="none" w:sz="0" w:space="0" w:color="auto"/>
            <w:bottom w:val="single" w:sz="6" w:space="19" w:color="F0F0F0"/>
            <w:right w:val="none" w:sz="0" w:space="0" w:color="auto"/>
          </w:divBdr>
        </w:div>
        <w:div w:id="1639677249">
          <w:marLeft w:val="0"/>
          <w:marRight w:val="0"/>
          <w:marTop w:val="0"/>
          <w:marBottom w:val="150"/>
          <w:divBdr>
            <w:top w:val="none" w:sz="0" w:space="0" w:color="auto"/>
            <w:left w:val="none" w:sz="0" w:space="0" w:color="auto"/>
            <w:bottom w:val="none" w:sz="0" w:space="0" w:color="auto"/>
            <w:right w:val="none" w:sz="0" w:space="0" w:color="auto"/>
          </w:divBdr>
        </w:div>
        <w:div w:id="1883521105">
          <w:marLeft w:val="0"/>
          <w:marRight w:val="0"/>
          <w:marTop w:val="0"/>
          <w:marBottom w:val="150"/>
          <w:divBdr>
            <w:top w:val="none" w:sz="0" w:space="0" w:color="auto"/>
            <w:left w:val="none" w:sz="0" w:space="0" w:color="auto"/>
            <w:bottom w:val="none" w:sz="0" w:space="0" w:color="auto"/>
            <w:right w:val="none" w:sz="0" w:space="0" w:color="auto"/>
          </w:divBdr>
        </w:div>
      </w:divsChild>
    </w:div>
    <w:div w:id="280571757">
      <w:bodyDiv w:val="1"/>
      <w:marLeft w:val="0"/>
      <w:marRight w:val="0"/>
      <w:marTop w:val="0"/>
      <w:marBottom w:val="0"/>
      <w:divBdr>
        <w:top w:val="none" w:sz="0" w:space="0" w:color="auto"/>
        <w:left w:val="none" w:sz="0" w:space="0" w:color="auto"/>
        <w:bottom w:val="none" w:sz="0" w:space="0" w:color="auto"/>
        <w:right w:val="none" w:sz="0" w:space="0" w:color="auto"/>
      </w:divBdr>
    </w:div>
    <w:div w:id="430399338">
      <w:bodyDiv w:val="1"/>
      <w:marLeft w:val="0"/>
      <w:marRight w:val="0"/>
      <w:marTop w:val="0"/>
      <w:marBottom w:val="0"/>
      <w:divBdr>
        <w:top w:val="none" w:sz="0" w:space="0" w:color="auto"/>
        <w:left w:val="none" w:sz="0" w:space="0" w:color="auto"/>
        <w:bottom w:val="none" w:sz="0" w:space="0" w:color="auto"/>
        <w:right w:val="none" w:sz="0" w:space="0" w:color="auto"/>
      </w:divBdr>
      <w:divsChild>
        <w:div w:id="289019068">
          <w:marLeft w:val="0"/>
          <w:marRight w:val="0"/>
          <w:marTop w:val="0"/>
          <w:marBottom w:val="0"/>
          <w:divBdr>
            <w:top w:val="none" w:sz="0" w:space="0" w:color="auto"/>
            <w:left w:val="none" w:sz="0" w:space="0" w:color="auto"/>
            <w:bottom w:val="none" w:sz="0" w:space="0" w:color="auto"/>
            <w:right w:val="none" w:sz="0" w:space="0" w:color="auto"/>
          </w:divBdr>
          <w:divsChild>
            <w:div w:id="454983249">
              <w:marLeft w:val="0"/>
              <w:marRight w:val="0"/>
              <w:marTop w:val="0"/>
              <w:marBottom w:val="0"/>
              <w:divBdr>
                <w:top w:val="none" w:sz="0" w:space="0" w:color="auto"/>
                <w:left w:val="none" w:sz="0" w:space="0" w:color="auto"/>
                <w:bottom w:val="none" w:sz="0" w:space="0" w:color="auto"/>
                <w:right w:val="none" w:sz="0" w:space="0" w:color="auto"/>
              </w:divBdr>
            </w:div>
          </w:divsChild>
        </w:div>
        <w:div w:id="11538273">
          <w:marLeft w:val="0"/>
          <w:marRight w:val="0"/>
          <w:marTop w:val="0"/>
          <w:marBottom w:val="204"/>
          <w:divBdr>
            <w:top w:val="none" w:sz="0" w:space="0" w:color="auto"/>
            <w:left w:val="none" w:sz="0" w:space="0" w:color="auto"/>
            <w:bottom w:val="none" w:sz="0" w:space="0" w:color="auto"/>
            <w:right w:val="none" w:sz="0" w:space="0" w:color="auto"/>
          </w:divBdr>
        </w:div>
      </w:divsChild>
    </w:div>
    <w:div w:id="443424464">
      <w:bodyDiv w:val="1"/>
      <w:marLeft w:val="0"/>
      <w:marRight w:val="0"/>
      <w:marTop w:val="0"/>
      <w:marBottom w:val="0"/>
      <w:divBdr>
        <w:top w:val="none" w:sz="0" w:space="0" w:color="auto"/>
        <w:left w:val="none" w:sz="0" w:space="0" w:color="auto"/>
        <w:bottom w:val="none" w:sz="0" w:space="0" w:color="auto"/>
        <w:right w:val="none" w:sz="0" w:space="0" w:color="auto"/>
      </w:divBdr>
      <w:divsChild>
        <w:div w:id="488718121">
          <w:marLeft w:val="150"/>
          <w:marRight w:val="0"/>
          <w:marTop w:val="0"/>
          <w:marBottom w:val="0"/>
          <w:divBdr>
            <w:top w:val="none" w:sz="0" w:space="0" w:color="auto"/>
            <w:left w:val="none" w:sz="0" w:space="0" w:color="auto"/>
            <w:bottom w:val="none" w:sz="0" w:space="0" w:color="auto"/>
            <w:right w:val="none" w:sz="0" w:space="0" w:color="auto"/>
          </w:divBdr>
        </w:div>
      </w:divsChild>
    </w:div>
    <w:div w:id="579758273">
      <w:bodyDiv w:val="1"/>
      <w:marLeft w:val="0"/>
      <w:marRight w:val="0"/>
      <w:marTop w:val="0"/>
      <w:marBottom w:val="0"/>
      <w:divBdr>
        <w:top w:val="none" w:sz="0" w:space="0" w:color="auto"/>
        <w:left w:val="none" w:sz="0" w:space="0" w:color="auto"/>
        <w:bottom w:val="none" w:sz="0" w:space="0" w:color="auto"/>
        <w:right w:val="none" w:sz="0" w:space="0" w:color="auto"/>
      </w:divBdr>
    </w:div>
    <w:div w:id="665287875">
      <w:bodyDiv w:val="1"/>
      <w:marLeft w:val="0"/>
      <w:marRight w:val="0"/>
      <w:marTop w:val="0"/>
      <w:marBottom w:val="0"/>
      <w:divBdr>
        <w:top w:val="none" w:sz="0" w:space="0" w:color="auto"/>
        <w:left w:val="none" w:sz="0" w:space="0" w:color="auto"/>
        <w:bottom w:val="none" w:sz="0" w:space="0" w:color="auto"/>
        <w:right w:val="none" w:sz="0" w:space="0" w:color="auto"/>
      </w:divBdr>
      <w:divsChild>
        <w:div w:id="1273629680">
          <w:marLeft w:val="150"/>
          <w:marRight w:val="0"/>
          <w:marTop w:val="0"/>
          <w:marBottom w:val="0"/>
          <w:divBdr>
            <w:top w:val="none" w:sz="0" w:space="0" w:color="auto"/>
            <w:left w:val="none" w:sz="0" w:space="0" w:color="auto"/>
            <w:bottom w:val="none" w:sz="0" w:space="0" w:color="auto"/>
            <w:right w:val="none" w:sz="0" w:space="0" w:color="auto"/>
          </w:divBdr>
        </w:div>
        <w:div w:id="2056352196">
          <w:marLeft w:val="150"/>
          <w:marRight w:val="0"/>
          <w:marTop w:val="0"/>
          <w:marBottom w:val="0"/>
          <w:divBdr>
            <w:top w:val="none" w:sz="0" w:space="0" w:color="auto"/>
            <w:left w:val="none" w:sz="0" w:space="0" w:color="auto"/>
            <w:bottom w:val="none" w:sz="0" w:space="0" w:color="auto"/>
            <w:right w:val="none" w:sz="0" w:space="0" w:color="auto"/>
          </w:divBdr>
        </w:div>
        <w:div w:id="497234310">
          <w:marLeft w:val="150"/>
          <w:marRight w:val="0"/>
          <w:marTop w:val="0"/>
          <w:marBottom w:val="0"/>
          <w:divBdr>
            <w:top w:val="none" w:sz="0" w:space="0" w:color="auto"/>
            <w:left w:val="none" w:sz="0" w:space="0" w:color="auto"/>
            <w:bottom w:val="none" w:sz="0" w:space="0" w:color="auto"/>
            <w:right w:val="none" w:sz="0" w:space="0" w:color="auto"/>
          </w:divBdr>
        </w:div>
        <w:div w:id="1744253237">
          <w:marLeft w:val="150"/>
          <w:marRight w:val="0"/>
          <w:marTop w:val="0"/>
          <w:marBottom w:val="0"/>
          <w:divBdr>
            <w:top w:val="none" w:sz="0" w:space="0" w:color="auto"/>
            <w:left w:val="none" w:sz="0" w:space="0" w:color="auto"/>
            <w:bottom w:val="none" w:sz="0" w:space="0" w:color="auto"/>
            <w:right w:val="none" w:sz="0" w:space="0" w:color="auto"/>
          </w:divBdr>
        </w:div>
        <w:div w:id="1244147291">
          <w:marLeft w:val="150"/>
          <w:marRight w:val="0"/>
          <w:marTop w:val="0"/>
          <w:marBottom w:val="0"/>
          <w:divBdr>
            <w:top w:val="none" w:sz="0" w:space="0" w:color="auto"/>
            <w:left w:val="none" w:sz="0" w:space="0" w:color="auto"/>
            <w:bottom w:val="none" w:sz="0" w:space="0" w:color="auto"/>
            <w:right w:val="none" w:sz="0" w:space="0" w:color="auto"/>
          </w:divBdr>
        </w:div>
        <w:div w:id="1860005160">
          <w:marLeft w:val="150"/>
          <w:marRight w:val="0"/>
          <w:marTop w:val="0"/>
          <w:marBottom w:val="0"/>
          <w:divBdr>
            <w:top w:val="none" w:sz="0" w:space="0" w:color="auto"/>
            <w:left w:val="none" w:sz="0" w:space="0" w:color="auto"/>
            <w:bottom w:val="none" w:sz="0" w:space="0" w:color="auto"/>
            <w:right w:val="none" w:sz="0" w:space="0" w:color="auto"/>
          </w:divBdr>
        </w:div>
        <w:div w:id="1310785703">
          <w:marLeft w:val="150"/>
          <w:marRight w:val="0"/>
          <w:marTop w:val="0"/>
          <w:marBottom w:val="0"/>
          <w:divBdr>
            <w:top w:val="none" w:sz="0" w:space="0" w:color="auto"/>
            <w:left w:val="none" w:sz="0" w:space="0" w:color="auto"/>
            <w:bottom w:val="none" w:sz="0" w:space="0" w:color="auto"/>
            <w:right w:val="none" w:sz="0" w:space="0" w:color="auto"/>
          </w:divBdr>
        </w:div>
        <w:div w:id="2109424139">
          <w:marLeft w:val="150"/>
          <w:marRight w:val="0"/>
          <w:marTop w:val="0"/>
          <w:marBottom w:val="0"/>
          <w:divBdr>
            <w:top w:val="none" w:sz="0" w:space="0" w:color="auto"/>
            <w:left w:val="none" w:sz="0" w:space="0" w:color="auto"/>
            <w:bottom w:val="none" w:sz="0" w:space="0" w:color="auto"/>
            <w:right w:val="none" w:sz="0" w:space="0" w:color="auto"/>
          </w:divBdr>
        </w:div>
        <w:div w:id="1190488773">
          <w:marLeft w:val="150"/>
          <w:marRight w:val="0"/>
          <w:marTop w:val="0"/>
          <w:marBottom w:val="0"/>
          <w:divBdr>
            <w:top w:val="none" w:sz="0" w:space="0" w:color="auto"/>
            <w:left w:val="none" w:sz="0" w:space="0" w:color="auto"/>
            <w:bottom w:val="none" w:sz="0" w:space="0" w:color="auto"/>
            <w:right w:val="none" w:sz="0" w:space="0" w:color="auto"/>
          </w:divBdr>
        </w:div>
      </w:divsChild>
    </w:div>
    <w:div w:id="755245483">
      <w:bodyDiv w:val="1"/>
      <w:marLeft w:val="0"/>
      <w:marRight w:val="0"/>
      <w:marTop w:val="0"/>
      <w:marBottom w:val="0"/>
      <w:divBdr>
        <w:top w:val="none" w:sz="0" w:space="0" w:color="auto"/>
        <w:left w:val="none" w:sz="0" w:space="0" w:color="auto"/>
        <w:bottom w:val="none" w:sz="0" w:space="0" w:color="auto"/>
        <w:right w:val="none" w:sz="0" w:space="0" w:color="auto"/>
      </w:divBdr>
      <w:divsChild>
        <w:div w:id="360859541">
          <w:marLeft w:val="225"/>
          <w:marRight w:val="15"/>
          <w:marTop w:val="150"/>
          <w:marBottom w:val="300"/>
          <w:divBdr>
            <w:top w:val="none" w:sz="0" w:space="0" w:color="auto"/>
            <w:left w:val="none" w:sz="0" w:space="0" w:color="auto"/>
            <w:bottom w:val="none" w:sz="0" w:space="0" w:color="auto"/>
            <w:right w:val="none" w:sz="0" w:space="0" w:color="auto"/>
          </w:divBdr>
          <w:divsChild>
            <w:div w:id="587541778">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 w:id="760683508">
      <w:bodyDiv w:val="1"/>
      <w:marLeft w:val="0"/>
      <w:marRight w:val="0"/>
      <w:marTop w:val="0"/>
      <w:marBottom w:val="0"/>
      <w:divBdr>
        <w:top w:val="none" w:sz="0" w:space="0" w:color="auto"/>
        <w:left w:val="none" w:sz="0" w:space="0" w:color="auto"/>
        <w:bottom w:val="none" w:sz="0" w:space="0" w:color="auto"/>
        <w:right w:val="none" w:sz="0" w:space="0" w:color="auto"/>
      </w:divBdr>
    </w:div>
    <w:div w:id="765536312">
      <w:bodyDiv w:val="1"/>
      <w:marLeft w:val="0"/>
      <w:marRight w:val="0"/>
      <w:marTop w:val="0"/>
      <w:marBottom w:val="0"/>
      <w:divBdr>
        <w:top w:val="none" w:sz="0" w:space="0" w:color="auto"/>
        <w:left w:val="none" w:sz="0" w:space="0" w:color="auto"/>
        <w:bottom w:val="none" w:sz="0" w:space="0" w:color="auto"/>
        <w:right w:val="none" w:sz="0" w:space="0" w:color="auto"/>
      </w:divBdr>
    </w:div>
    <w:div w:id="871260604">
      <w:bodyDiv w:val="1"/>
      <w:marLeft w:val="0"/>
      <w:marRight w:val="0"/>
      <w:marTop w:val="0"/>
      <w:marBottom w:val="0"/>
      <w:divBdr>
        <w:top w:val="none" w:sz="0" w:space="0" w:color="auto"/>
        <w:left w:val="none" w:sz="0" w:space="0" w:color="auto"/>
        <w:bottom w:val="none" w:sz="0" w:space="0" w:color="auto"/>
        <w:right w:val="none" w:sz="0" w:space="0" w:color="auto"/>
      </w:divBdr>
    </w:div>
    <w:div w:id="1079593930">
      <w:bodyDiv w:val="1"/>
      <w:marLeft w:val="0"/>
      <w:marRight w:val="0"/>
      <w:marTop w:val="0"/>
      <w:marBottom w:val="0"/>
      <w:divBdr>
        <w:top w:val="none" w:sz="0" w:space="0" w:color="auto"/>
        <w:left w:val="none" w:sz="0" w:space="0" w:color="auto"/>
        <w:bottom w:val="none" w:sz="0" w:space="0" w:color="auto"/>
        <w:right w:val="none" w:sz="0" w:space="0" w:color="auto"/>
      </w:divBdr>
    </w:div>
    <w:div w:id="1137797201">
      <w:bodyDiv w:val="1"/>
      <w:marLeft w:val="0"/>
      <w:marRight w:val="0"/>
      <w:marTop w:val="0"/>
      <w:marBottom w:val="0"/>
      <w:divBdr>
        <w:top w:val="none" w:sz="0" w:space="0" w:color="auto"/>
        <w:left w:val="none" w:sz="0" w:space="0" w:color="auto"/>
        <w:bottom w:val="none" w:sz="0" w:space="0" w:color="auto"/>
        <w:right w:val="none" w:sz="0" w:space="0" w:color="auto"/>
      </w:divBdr>
    </w:div>
    <w:div w:id="1192449511">
      <w:bodyDiv w:val="1"/>
      <w:marLeft w:val="0"/>
      <w:marRight w:val="0"/>
      <w:marTop w:val="0"/>
      <w:marBottom w:val="0"/>
      <w:divBdr>
        <w:top w:val="none" w:sz="0" w:space="0" w:color="auto"/>
        <w:left w:val="none" w:sz="0" w:space="0" w:color="auto"/>
        <w:bottom w:val="none" w:sz="0" w:space="0" w:color="auto"/>
        <w:right w:val="none" w:sz="0" w:space="0" w:color="auto"/>
      </w:divBdr>
    </w:div>
    <w:div w:id="1220046459">
      <w:bodyDiv w:val="1"/>
      <w:marLeft w:val="0"/>
      <w:marRight w:val="0"/>
      <w:marTop w:val="0"/>
      <w:marBottom w:val="0"/>
      <w:divBdr>
        <w:top w:val="none" w:sz="0" w:space="0" w:color="auto"/>
        <w:left w:val="none" w:sz="0" w:space="0" w:color="auto"/>
        <w:bottom w:val="none" w:sz="0" w:space="0" w:color="auto"/>
        <w:right w:val="none" w:sz="0" w:space="0" w:color="auto"/>
      </w:divBdr>
    </w:div>
    <w:div w:id="1320576602">
      <w:bodyDiv w:val="1"/>
      <w:marLeft w:val="0"/>
      <w:marRight w:val="0"/>
      <w:marTop w:val="0"/>
      <w:marBottom w:val="0"/>
      <w:divBdr>
        <w:top w:val="none" w:sz="0" w:space="0" w:color="auto"/>
        <w:left w:val="none" w:sz="0" w:space="0" w:color="auto"/>
        <w:bottom w:val="none" w:sz="0" w:space="0" w:color="auto"/>
        <w:right w:val="none" w:sz="0" w:space="0" w:color="auto"/>
      </w:divBdr>
    </w:div>
    <w:div w:id="1334530197">
      <w:bodyDiv w:val="1"/>
      <w:marLeft w:val="0"/>
      <w:marRight w:val="0"/>
      <w:marTop w:val="0"/>
      <w:marBottom w:val="0"/>
      <w:divBdr>
        <w:top w:val="none" w:sz="0" w:space="0" w:color="auto"/>
        <w:left w:val="none" w:sz="0" w:space="0" w:color="auto"/>
        <w:bottom w:val="none" w:sz="0" w:space="0" w:color="auto"/>
        <w:right w:val="none" w:sz="0" w:space="0" w:color="auto"/>
      </w:divBdr>
      <w:divsChild>
        <w:div w:id="1341470466">
          <w:marLeft w:val="0"/>
          <w:marRight w:val="0"/>
          <w:marTop w:val="0"/>
          <w:marBottom w:val="0"/>
          <w:divBdr>
            <w:top w:val="none" w:sz="0" w:space="0" w:color="auto"/>
            <w:left w:val="none" w:sz="0" w:space="0" w:color="auto"/>
            <w:bottom w:val="none" w:sz="0" w:space="0" w:color="auto"/>
            <w:right w:val="none" w:sz="0" w:space="0" w:color="auto"/>
          </w:divBdr>
        </w:div>
      </w:divsChild>
    </w:div>
    <w:div w:id="1361316256">
      <w:bodyDiv w:val="1"/>
      <w:marLeft w:val="0"/>
      <w:marRight w:val="0"/>
      <w:marTop w:val="0"/>
      <w:marBottom w:val="0"/>
      <w:divBdr>
        <w:top w:val="none" w:sz="0" w:space="0" w:color="auto"/>
        <w:left w:val="none" w:sz="0" w:space="0" w:color="auto"/>
        <w:bottom w:val="none" w:sz="0" w:space="0" w:color="auto"/>
        <w:right w:val="none" w:sz="0" w:space="0" w:color="auto"/>
      </w:divBdr>
    </w:div>
    <w:div w:id="1375420618">
      <w:bodyDiv w:val="1"/>
      <w:marLeft w:val="0"/>
      <w:marRight w:val="0"/>
      <w:marTop w:val="0"/>
      <w:marBottom w:val="0"/>
      <w:divBdr>
        <w:top w:val="none" w:sz="0" w:space="0" w:color="auto"/>
        <w:left w:val="none" w:sz="0" w:space="0" w:color="auto"/>
        <w:bottom w:val="none" w:sz="0" w:space="0" w:color="auto"/>
        <w:right w:val="none" w:sz="0" w:space="0" w:color="auto"/>
      </w:divBdr>
      <w:divsChild>
        <w:div w:id="1896548044">
          <w:marLeft w:val="0"/>
          <w:marRight w:val="0"/>
          <w:marTop w:val="0"/>
          <w:marBottom w:val="0"/>
          <w:divBdr>
            <w:top w:val="none" w:sz="0" w:space="0" w:color="auto"/>
            <w:left w:val="none" w:sz="0" w:space="0" w:color="auto"/>
            <w:bottom w:val="none" w:sz="0" w:space="0" w:color="auto"/>
            <w:right w:val="none" w:sz="0" w:space="0" w:color="auto"/>
          </w:divBdr>
        </w:div>
        <w:div w:id="2129397626">
          <w:marLeft w:val="68"/>
          <w:marRight w:val="0"/>
          <w:marTop w:val="0"/>
          <w:marBottom w:val="0"/>
          <w:divBdr>
            <w:top w:val="none" w:sz="0" w:space="0" w:color="auto"/>
            <w:left w:val="none" w:sz="0" w:space="0" w:color="auto"/>
            <w:bottom w:val="none" w:sz="0" w:space="0" w:color="auto"/>
            <w:right w:val="none" w:sz="0" w:space="0" w:color="auto"/>
          </w:divBdr>
          <w:divsChild>
            <w:div w:id="1011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296">
      <w:bodyDiv w:val="1"/>
      <w:marLeft w:val="0"/>
      <w:marRight w:val="0"/>
      <w:marTop w:val="0"/>
      <w:marBottom w:val="0"/>
      <w:divBdr>
        <w:top w:val="none" w:sz="0" w:space="0" w:color="auto"/>
        <w:left w:val="none" w:sz="0" w:space="0" w:color="auto"/>
        <w:bottom w:val="none" w:sz="0" w:space="0" w:color="auto"/>
        <w:right w:val="none" w:sz="0" w:space="0" w:color="auto"/>
      </w:divBdr>
    </w:div>
    <w:div w:id="1491168221">
      <w:bodyDiv w:val="1"/>
      <w:marLeft w:val="0"/>
      <w:marRight w:val="0"/>
      <w:marTop w:val="0"/>
      <w:marBottom w:val="0"/>
      <w:divBdr>
        <w:top w:val="none" w:sz="0" w:space="0" w:color="auto"/>
        <w:left w:val="none" w:sz="0" w:space="0" w:color="auto"/>
        <w:bottom w:val="none" w:sz="0" w:space="0" w:color="auto"/>
        <w:right w:val="none" w:sz="0" w:space="0" w:color="auto"/>
      </w:divBdr>
    </w:div>
    <w:div w:id="1589147151">
      <w:bodyDiv w:val="1"/>
      <w:marLeft w:val="0"/>
      <w:marRight w:val="0"/>
      <w:marTop w:val="0"/>
      <w:marBottom w:val="0"/>
      <w:divBdr>
        <w:top w:val="none" w:sz="0" w:space="0" w:color="auto"/>
        <w:left w:val="none" w:sz="0" w:space="0" w:color="auto"/>
        <w:bottom w:val="none" w:sz="0" w:space="0" w:color="auto"/>
        <w:right w:val="none" w:sz="0" w:space="0" w:color="auto"/>
      </w:divBdr>
      <w:divsChild>
        <w:div w:id="1423064848">
          <w:marLeft w:val="0"/>
          <w:marRight w:val="0"/>
          <w:marTop w:val="75"/>
          <w:marBottom w:val="75"/>
          <w:divBdr>
            <w:top w:val="none" w:sz="0" w:space="0" w:color="auto"/>
            <w:left w:val="none" w:sz="0" w:space="0" w:color="auto"/>
            <w:bottom w:val="none" w:sz="0" w:space="0" w:color="auto"/>
            <w:right w:val="none" w:sz="0" w:space="0" w:color="auto"/>
          </w:divBdr>
        </w:div>
        <w:div w:id="1407612271">
          <w:marLeft w:val="150"/>
          <w:marRight w:val="0"/>
          <w:marTop w:val="0"/>
          <w:marBottom w:val="0"/>
          <w:divBdr>
            <w:top w:val="none" w:sz="0" w:space="0" w:color="auto"/>
            <w:left w:val="none" w:sz="0" w:space="0" w:color="auto"/>
            <w:bottom w:val="none" w:sz="0" w:space="0" w:color="auto"/>
            <w:right w:val="none" w:sz="0" w:space="0" w:color="auto"/>
          </w:divBdr>
        </w:div>
        <w:div w:id="1087651356">
          <w:marLeft w:val="150"/>
          <w:marRight w:val="0"/>
          <w:marTop w:val="0"/>
          <w:marBottom w:val="0"/>
          <w:divBdr>
            <w:top w:val="none" w:sz="0" w:space="0" w:color="auto"/>
            <w:left w:val="none" w:sz="0" w:space="0" w:color="auto"/>
            <w:bottom w:val="none" w:sz="0" w:space="0" w:color="auto"/>
            <w:right w:val="none" w:sz="0" w:space="0" w:color="auto"/>
          </w:divBdr>
        </w:div>
        <w:div w:id="1451821669">
          <w:marLeft w:val="150"/>
          <w:marRight w:val="0"/>
          <w:marTop w:val="0"/>
          <w:marBottom w:val="0"/>
          <w:divBdr>
            <w:top w:val="none" w:sz="0" w:space="0" w:color="auto"/>
            <w:left w:val="none" w:sz="0" w:space="0" w:color="auto"/>
            <w:bottom w:val="none" w:sz="0" w:space="0" w:color="auto"/>
            <w:right w:val="none" w:sz="0" w:space="0" w:color="auto"/>
          </w:divBdr>
        </w:div>
      </w:divsChild>
    </w:div>
    <w:div w:id="1668288369">
      <w:bodyDiv w:val="1"/>
      <w:marLeft w:val="0"/>
      <w:marRight w:val="0"/>
      <w:marTop w:val="0"/>
      <w:marBottom w:val="0"/>
      <w:divBdr>
        <w:top w:val="none" w:sz="0" w:space="0" w:color="auto"/>
        <w:left w:val="none" w:sz="0" w:space="0" w:color="auto"/>
        <w:bottom w:val="none" w:sz="0" w:space="0" w:color="auto"/>
        <w:right w:val="none" w:sz="0" w:space="0" w:color="auto"/>
      </w:divBdr>
    </w:div>
    <w:div w:id="1669363886">
      <w:bodyDiv w:val="1"/>
      <w:marLeft w:val="0"/>
      <w:marRight w:val="0"/>
      <w:marTop w:val="0"/>
      <w:marBottom w:val="0"/>
      <w:divBdr>
        <w:top w:val="none" w:sz="0" w:space="0" w:color="auto"/>
        <w:left w:val="none" w:sz="0" w:space="0" w:color="auto"/>
        <w:bottom w:val="none" w:sz="0" w:space="0" w:color="auto"/>
        <w:right w:val="none" w:sz="0" w:space="0" w:color="auto"/>
      </w:divBdr>
    </w:div>
    <w:div w:id="1690571145">
      <w:bodyDiv w:val="1"/>
      <w:marLeft w:val="0"/>
      <w:marRight w:val="0"/>
      <w:marTop w:val="0"/>
      <w:marBottom w:val="0"/>
      <w:divBdr>
        <w:top w:val="none" w:sz="0" w:space="0" w:color="auto"/>
        <w:left w:val="none" w:sz="0" w:space="0" w:color="auto"/>
        <w:bottom w:val="none" w:sz="0" w:space="0" w:color="auto"/>
        <w:right w:val="none" w:sz="0" w:space="0" w:color="auto"/>
      </w:divBdr>
    </w:div>
    <w:div w:id="1710372479">
      <w:bodyDiv w:val="1"/>
      <w:marLeft w:val="0"/>
      <w:marRight w:val="0"/>
      <w:marTop w:val="0"/>
      <w:marBottom w:val="0"/>
      <w:divBdr>
        <w:top w:val="none" w:sz="0" w:space="0" w:color="auto"/>
        <w:left w:val="none" w:sz="0" w:space="0" w:color="auto"/>
        <w:bottom w:val="none" w:sz="0" w:space="0" w:color="auto"/>
        <w:right w:val="none" w:sz="0" w:space="0" w:color="auto"/>
      </w:divBdr>
    </w:div>
    <w:div w:id="1727800931">
      <w:bodyDiv w:val="1"/>
      <w:marLeft w:val="0"/>
      <w:marRight w:val="0"/>
      <w:marTop w:val="0"/>
      <w:marBottom w:val="0"/>
      <w:divBdr>
        <w:top w:val="none" w:sz="0" w:space="0" w:color="auto"/>
        <w:left w:val="none" w:sz="0" w:space="0" w:color="auto"/>
        <w:bottom w:val="none" w:sz="0" w:space="0" w:color="auto"/>
        <w:right w:val="none" w:sz="0" w:space="0" w:color="auto"/>
      </w:divBdr>
    </w:div>
    <w:div w:id="1775589259">
      <w:bodyDiv w:val="1"/>
      <w:marLeft w:val="0"/>
      <w:marRight w:val="0"/>
      <w:marTop w:val="0"/>
      <w:marBottom w:val="0"/>
      <w:divBdr>
        <w:top w:val="none" w:sz="0" w:space="0" w:color="auto"/>
        <w:left w:val="none" w:sz="0" w:space="0" w:color="auto"/>
        <w:bottom w:val="none" w:sz="0" w:space="0" w:color="auto"/>
        <w:right w:val="none" w:sz="0" w:space="0" w:color="auto"/>
      </w:divBdr>
    </w:div>
    <w:div w:id="1825270730">
      <w:bodyDiv w:val="1"/>
      <w:marLeft w:val="0"/>
      <w:marRight w:val="0"/>
      <w:marTop w:val="0"/>
      <w:marBottom w:val="0"/>
      <w:divBdr>
        <w:top w:val="none" w:sz="0" w:space="0" w:color="auto"/>
        <w:left w:val="none" w:sz="0" w:space="0" w:color="auto"/>
        <w:bottom w:val="none" w:sz="0" w:space="0" w:color="auto"/>
        <w:right w:val="none" w:sz="0" w:space="0" w:color="auto"/>
      </w:divBdr>
    </w:div>
    <w:div w:id="1846633505">
      <w:bodyDiv w:val="1"/>
      <w:marLeft w:val="0"/>
      <w:marRight w:val="0"/>
      <w:marTop w:val="0"/>
      <w:marBottom w:val="0"/>
      <w:divBdr>
        <w:top w:val="none" w:sz="0" w:space="0" w:color="auto"/>
        <w:left w:val="none" w:sz="0" w:space="0" w:color="auto"/>
        <w:bottom w:val="none" w:sz="0" w:space="0" w:color="auto"/>
        <w:right w:val="none" w:sz="0" w:space="0" w:color="auto"/>
      </w:divBdr>
    </w:div>
    <w:div w:id="1856576827">
      <w:bodyDiv w:val="1"/>
      <w:marLeft w:val="0"/>
      <w:marRight w:val="0"/>
      <w:marTop w:val="0"/>
      <w:marBottom w:val="0"/>
      <w:divBdr>
        <w:top w:val="none" w:sz="0" w:space="0" w:color="auto"/>
        <w:left w:val="none" w:sz="0" w:space="0" w:color="auto"/>
        <w:bottom w:val="none" w:sz="0" w:space="0" w:color="auto"/>
        <w:right w:val="none" w:sz="0" w:space="0" w:color="auto"/>
      </w:divBdr>
    </w:div>
    <w:div w:id="2006130165">
      <w:bodyDiv w:val="1"/>
      <w:marLeft w:val="0"/>
      <w:marRight w:val="0"/>
      <w:marTop w:val="0"/>
      <w:marBottom w:val="0"/>
      <w:divBdr>
        <w:top w:val="none" w:sz="0" w:space="0" w:color="auto"/>
        <w:left w:val="none" w:sz="0" w:space="0" w:color="auto"/>
        <w:bottom w:val="none" w:sz="0" w:space="0" w:color="auto"/>
        <w:right w:val="none" w:sz="0" w:space="0" w:color="auto"/>
      </w:divBdr>
    </w:div>
    <w:div w:id="2014457523">
      <w:bodyDiv w:val="1"/>
      <w:marLeft w:val="0"/>
      <w:marRight w:val="0"/>
      <w:marTop w:val="0"/>
      <w:marBottom w:val="0"/>
      <w:divBdr>
        <w:top w:val="none" w:sz="0" w:space="0" w:color="auto"/>
        <w:left w:val="none" w:sz="0" w:space="0" w:color="auto"/>
        <w:bottom w:val="none" w:sz="0" w:space="0" w:color="auto"/>
        <w:right w:val="none" w:sz="0" w:space="0" w:color="auto"/>
      </w:divBdr>
      <w:divsChild>
        <w:div w:id="1143813495">
          <w:marLeft w:val="75"/>
          <w:marRight w:val="0"/>
          <w:marTop w:val="0"/>
          <w:marBottom w:val="0"/>
          <w:divBdr>
            <w:top w:val="none" w:sz="0" w:space="0" w:color="auto"/>
            <w:left w:val="none" w:sz="0" w:space="0" w:color="auto"/>
            <w:bottom w:val="none" w:sz="0" w:space="0" w:color="auto"/>
            <w:right w:val="none" w:sz="0" w:space="0" w:color="auto"/>
          </w:divBdr>
          <w:divsChild>
            <w:div w:id="527840825">
              <w:marLeft w:val="0"/>
              <w:marRight w:val="0"/>
              <w:marTop w:val="0"/>
              <w:marBottom w:val="0"/>
              <w:divBdr>
                <w:top w:val="none" w:sz="0" w:space="0" w:color="auto"/>
                <w:left w:val="none" w:sz="0" w:space="0" w:color="auto"/>
                <w:bottom w:val="none" w:sz="0" w:space="0" w:color="auto"/>
                <w:right w:val="none" w:sz="0" w:space="0" w:color="auto"/>
              </w:divBdr>
            </w:div>
          </w:divsChild>
        </w:div>
        <w:div w:id="1827935797">
          <w:marLeft w:val="75"/>
          <w:marRight w:val="0"/>
          <w:marTop w:val="0"/>
          <w:marBottom w:val="0"/>
          <w:divBdr>
            <w:top w:val="none" w:sz="0" w:space="0" w:color="auto"/>
            <w:left w:val="none" w:sz="0" w:space="0" w:color="auto"/>
            <w:bottom w:val="none" w:sz="0" w:space="0" w:color="auto"/>
            <w:right w:val="none" w:sz="0" w:space="0" w:color="auto"/>
          </w:divBdr>
          <w:divsChild>
            <w:div w:id="1222861790">
              <w:marLeft w:val="0"/>
              <w:marRight w:val="0"/>
              <w:marTop w:val="0"/>
              <w:marBottom w:val="0"/>
              <w:divBdr>
                <w:top w:val="none" w:sz="0" w:space="0" w:color="auto"/>
                <w:left w:val="none" w:sz="0" w:space="0" w:color="auto"/>
                <w:bottom w:val="none" w:sz="0" w:space="0" w:color="auto"/>
                <w:right w:val="none" w:sz="0" w:space="0" w:color="auto"/>
              </w:divBdr>
              <w:divsChild>
                <w:div w:id="1070468806">
                  <w:marLeft w:val="0"/>
                  <w:marRight w:val="0"/>
                  <w:marTop w:val="0"/>
                  <w:marBottom w:val="0"/>
                  <w:divBdr>
                    <w:top w:val="none" w:sz="0" w:space="0" w:color="auto"/>
                    <w:left w:val="none" w:sz="0" w:space="0" w:color="auto"/>
                    <w:bottom w:val="none" w:sz="0" w:space="0" w:color="auto"/>
                    <w:right w:val="none" w:sz="0" w:space="0" w:color="auto"/>
                  </w:divBdr>
                </w:div>
                <w:div w:id="307784724">
                  <w:marLeft w:val="0"/>
                  <w:marRight w:val="0"/>
                  <w:marTop w:val="0"/>
                  <w:marBottom w:val="0"/>
                  <w:divBdr>
                    <w:top w:val="none" w:sz="0" w:space="0" w:color="auto"/>
                    <w:left w:val="none" w:sz="0" w:space="0" w:color="auto"/>
                    <w:bottom w:val="none" w:sz="0" w:space="0" w:color="auto"/>
                    <w:right w:val="none" w:sz="0" w:space="0" w:color="auto"/>
                  </w:divBdr>
                  <w:divsChild>
                    <w:div w:id="992221269">
                      <w:marLeft w:val="0"/>
                      <w:marRight w:val="0"/>
                      <w:marTop w:val="0"/>
                      <w:marBottom w:val="0"/>
                      <w:divBdr>
                        <w:top w:val="none" w:sz="0" w:space="0" w:color="auto"/>
                        <w:left w:val="none" w:sz="0" w:space="0" w:color="auto"/>
                        <w:bottom w:val="none" w:sz="0" w:space="0" w:color="auto"/>
                        <w:right w:val="none" w:sz="0" w:space="0" w:color="auto"/>
                      </w:divBdr>
                    </w:div>
                  </w:divsChild>
                </w:div>
                <w:div w:id="1617054624">
                  <w:marLeft w:val="0"/>
                  <w:marRight w:val="0"/>
                  <w:marTop w:val="0"/>
                  <w:marBottom w:val="0"/>
                  <w:divBdr>
                    <w:top w:val="none" w:sz="0" w:space="0" w:color="auto"/>
                    <w:left w:val="none" w:sz="0" w:space="0" w:color="auto"/>
                    <w:bottom w:val="none" w:sz="0" w:space="0" w:color="auto"/>
                    <w:right w:val="none" w:sz="0" w:space="0" w:color="auto"/>
                  </w:divBdr>
                </w:div>
                <w:div w:id="1485854927">
                  <w:marLeft w:val="0"/>
                  <w:marRight w:val="0"/>
                  <w:marTop w:val="0"/>
                  <w:marBottom w:val="0"/>
                  <w:divBdr>
                    <w:top w:val="none" w:sz="0" w:space="0" w:color="auto"/>
                    <w:left w:val="none" w:sz="0" w:space="0" w:color="auto"/>
                    <w:bottom w:val="none" w:sz="0" w:space="0" w:color="auto"/>
                    <w:right w:val="none" w:sz="0" w:space="0" w:color="auto"/>
                  </w:divBdr>
                </w:div>
                <w:div w:id="227032318">
                  <w:marLeft w:val="0"/>
                  <w:marRight w:val="0"/>
                  <w:marTop w:val="0"/>
                  <w:marBottom w:val="0"/>
                  <w:divBdr>
                    <w:top w:val="none" w:sz="0" w:space="0" w:color="auto"/>
                    <w:left w:val="none" w:sz="0" w:space="0" w:color="auto"/>
                    <w:bottom w:val="none" w:sz="0" w:space="0" w:color="auto"/>
                    <w:right w:val="none" w:sz="0" w:space="0" w:color="auto"/>
                  </w:divBdr>
                </w:div>
                <w:div w:id="1860310871">
                  <w:marLeft w:val="0"/>
                  <w:marRight w:val="0"/>
                  <w:marTop w:val="0"/>
                  <w:marBottom w:val="0"/>
                  <w:divBdr>
                    <w:top w:val="none" w:sz="0" w:space="0" w:color="auto"/>
                    <w:left w:val="none" w:sz="0" w:space="0" w:color="auto"/>
                    <w:bottom w:val="none" w:sz="0" w:space="0" w:color="auto"/>
                    <w:right w:val="none" w:sz="0" w:space="0" w:color="auto"/>
                  </w:divBdr>
                </w:div>
                <w:div w:id="2016609288">
                  <w:marLeft w:val="0"/>
                  <w:marRight w:val="0"/>
                  <w:marTop w:val="0"/>
                  <w:marBottom w:val="0"/>
                  <w:divBdr>
                    <w:top w:val="none" w:sz="0" w:space="0" w:color="auto"/>
                    <w:left w:val="none" w:sz="0" w:space="0" w:color="auto"/>
                    <w:bottom w:val="none" w:sz="0" w:space="0" w:color="auto"/>
                    <w:right w:val="none" w:sz="0" w:space="0" w:color="auto"/>
                  </w:divBdr>
                </w:div>
                <w:div w:id="648360436">
                  <w:marLeft w:val="0"/>
                  <w:marRight w:val="0"/>
                  <w:marTop w:val="0"/>
                  <w:marBottom w:val="0"/>
                  <w:divBdr>
                    <w:top w:val="none" w:sz="0" w:space="0" w:color="auto"/>
                    <w:left w:val="none" w:sz="0" w:space="0" w:color="auto"/>
                    <w:bottom w:val="none" w:sz="0" w:space="0" w:color="auto"/>
                    <w:right w:val="none" w:sz="0" w:space="0" w:color="auto"/>
                  </w:divBdr>
                </w:div>
                <w:div w:id="1766799370">
                  <w:marLeft w:val="0"/>
                  <w:marRight w:val="0"/>
                  <w:marTop w:val="0"/>
                  <w:marBottom w:val="0"/>
                  <w:divBdr>
                    <w:top w:val="none" w:sz="0" w:space="0" w:color="auto"/>
                    <w:left w:val="none" w:sz="0" w:space="0" w:color="auto"/>
                    <w:bottom w:val="none" w:sz="0" w:space="0" w:color="auto"/>
                    <w:right w:val="none" w:sz="0" w:space="0" w:color="auto"/>
                  </w:divBdr>
                </w:div>
                <w:div w:id="2139378148">
                  <w:marLeft w:val="0"/>
                  <w:marRight w:val="0"/>
                  <w:marTop w:val="0"/>
                  <w:marBottom w:val="0"/>
                  <w:divBdr>
                    <w:top w:val="none" w:sz="0" w:space="0" w:color="auto"/>
                    <w:left w:val="none" w:sz="0" w:space="0" w:color="auto"/>
                    <w:bottom w:val="none" w:sz="0" w:space="0" w:color="auto"/>
                    <w:right w:val="none" w:sz="0" w:space="0" w:color="auto"/>
                  </w:divBdr>
                </w:div>
                <w:div w:id="1049259509">
                  <w:marLeft w:val="0"/>
                  <w:marRight w:val="0"/>
                  <w:marTop w:val="0"/>
                  <w:marBottom w:val="0"/>
                  <w:divBdr>
                    <w:top w:val="none" w:sz="0" w:space="0" w:color="auto"/>
                    <w:left w:val="none" w:sz="0" w:space="0" w:color="auto"/>
                    <w:bottom w:val="none" w:sz="0" w:space="0" w:color="auto"/>
                    <w:right w:val="none" w:sz="0" w:space="0" w:color="auto"/>
                  </w:divBdr>
                </w:div>
                <w:div w:id="1977442319">
                  <w:marLeft w:val="0"/>
                  <w:marRight w:val="0"/>
                  <w:marTop w:val="0"/>
                  <w:marBottom w:val="0"/>
                  <w:divBdr>
                    <w:top w:val="none" w:sz="0" w:space="0" w:color="auto"/>
                    <w:left w:val="none" w:sz="0" w:space="0" w:color="auto"/>
                    <w:bottom w:val="none" w:sz="0" w:space="0" w:color="auto"/>
                    <w:right w:val="none" w:sz="0" w:space="0" w:color="auto"/>
                  </w:divBdr>
                </w:div>
                <w:div w:id="948246193">
                  <w:marLeft w:val="0"/>
                  <w:marRight w:val="0"/>
                  <w:marTop w:val="0"/>
                  <w:marBottom w:val="0"/>
                  <w:divBdr>
                    <w:top w:val="none" w:sz="0" w:space="0" w:color="auto"/>
                    <w:left w:val="none" w:sz="0" w:space="0" w:color="auto"/>
                    <w:bottom w:val="none" w:sz="0" w:space="0" w:color="auto"/>
                    <w:right w:val="none" w:sz="0" w:space="0" w:color="auto"/>
                  </w:divBdr>
                </w:div>
                <w:div w:id="553926391">
                  <w:marLeft w:val="0"/>
                  <w:marRight w:val="0"/>
                  <w:marTop w:val="0"/>
                  <w:marBottom w:val="0"/>
                  <w:divBdr>
                    <w:top w:val="none" w:sz="0" w:space="0" w:color="auto"/>
                    <w:left w:val="none" w:sz="0" w:space="0" w:color="auto"/>
                    <w:bottom w:val="none" w:sz="0" w:space="0" w:color="auto"/>
                    <w:right w:val="none" w:sz="0" w:space="0" w:color="auto"/>
                  </w:divBdr>
                </w:div>
                <w:div w:id="767191278">
                  <w:marLeft w:val="0"/>
                  <w:marRight w:val="0"/>
                  <w:marTop w:val="0"/>
                  <w:marBottom w:val="0"/>
                  <w:divBdr>
                    <w:top w:val="none" w:sz="0" w:space="0" w:color="auto"/>
                    <w:left w:val="none" w:sz="0" w:space="0" w:color="auto"/>
                    <w:bottom w:val="none" w:sz="0" w:space="0" w:color="auto"/>
                    <w:right w:val="none" w:sz="0" w:space="0" w:color="auto"/>
                  </w:divBdr>
                </w:div>
                <w:div w:id="467937653">
                  <w:marLeft w:val="0"/>
                  <w:marRight w:val="0"/>
                  <w:marTop w:val="0"/>
                  <w:marBottom w:val="0"/>
                  <w:divBdr>
                    <w:top w:val="none" w:sz="0" w:space="0" w:color="auto"/>
                    <w:left w:val="none" w:sz="0" w:space="0" w:color="auto"/>
                    <w:bottom w:val="none" w:sz="0" w:space="0" w:color="auto"/>
                    <w:right w:val="none" w:sz="0" w:space="0" w:color="auto"/>
                  </w:divBdr>
                </w:div>
                <w:div w:id="335495062">
                  <w:marLeft w:val="0"/>
                  <w:marRight w:val="0"/>
                  <w:marTop w:val="0"/>
                  <w:marBottom w:val="0"/>
                  <w:divBdr>
                    <w:top w:val="none" w:sz="0" w:space="0" w:color="auto"/>
                    <w:left w:val="none" w:sz="0" w:space="0" w:color="auto"/>
                    <w:bottom w:val="none" w:sz="0" w:space="0" w:color="auto"/>
                    <w:right w:val="none" w:sz="0" w:space="0" w:color="auto"/>
                  </w:divBdr>
                </w:div>
                <w:div w:id="1772778814">
                  <w:marLeft w:val="0"/>
                  <w:marRight w:val="0"/>
                  <w:marTop w:val="0"/>
                  <w:marBottom w:val="0"/>
                  <w:divBdr>
                    <w:top w:val="none" w:sz="0" w:space="0" w:color="auto"/>
                    <w:left w:val="none" w:sz="0" w:space="0" w:color="auto"/>
                    <w:bottom w:val="none" w:sz="0" w:space="0" w:color="auto"/>
                    <w:right w:val="none" w:sz="0" w:space="0" w:color="auto"/>
                  </w:divBdr>
                </w:div>
                <w:div w:id="59328969">
                  <w:marLeft w:val="0"/>
                  <w:marRight w:val="0"/>
                  <w:marTop w:val="0"/>
                  <w:marBottom w:val="0"/>
                  <w:divBdr>
                    <w:top w:val="none" w:sz="0" w:space="0" w:color="auto"/>
                    <w:left w:val="none" w:sz="0" w:space="0" w:color="auto"/>
                    <w:bottom w:val="none" w:sz="0" w:space="0" w:color="auto"/>
                    <w:right w:val="none" w:sz="0" w:space="0" w:color="auto"/>
                  </w:divBdr>
                </w:div>
                <w:div w:id="810753303">
                  <w:marLeft w:val="0"/>
                  <w:marRight w:val="0"/>
                  <w:marTop w:val="0"/>
                  <w:marBottom w:val="0"/>
                  <w:divBdr>
                    <w:top w:val="none" w:sz="0" w:space="0" w:color="auto"/>
                    <w:left w:val="none" w:sz="0" w:space="0" w:color="auto"/>
                    <w:bottom w:val="none" w:sz="0" w:space="0" w:color="auto"/>
                    <w:right w:val="none" w:sz="0" w:space="0" w:color="auto"/>
                  </w:divBdr>
                </w:div>
                <w:div w:id="437412760">
                  <w:marLeft w:val="0"/>
                  <w:marRight w:val="0"/>
                  <w:marTop w:val="0"/>
                  <w:marBottom w:val="0"/>
                  <w:divBdr>
                    <w:top w:val="none" w:sz="0" w:space="0" w:color="auto"/>
                    <w:left w:val="none" w:sz="0" w:space="0" w:color="auto"/>
                    <w:bottom w:val="none" w:sz="0" w:space="0" w:color="auto"/>
                    <w:right w:val="none" w:sz="0" w:space="0" w:color="auto"/>
                  </w:divBdr>
                </w:div>
                <w:div w:id="1584143287">
                  <w:marLeft w:val="0"/>
                  <w:marRight w:val="0"/>
                  <w:marTop w:val="0"/>
                  <w:marBottom w:val="0"/>
                  <w:divBdr>
                    <w:top w:val="none" w:sz="0" w:space="0" w:color="auto"/>
                    <w:left w:val="none" w:sz="0" w:space="0" w:color="auto"/>
                    <w:bottom w:val="none" w:sz="0" w:space="0" w:color="auto"/>
                    <w:right w:val="none" w:sz="0" w:space="0" w:color="auto"/>
                  </w:divBdr>
                </w:div>
                <w:div w:id="1417050043">
                  <w:marLeft w:val="0"/>
                  <w:marRight w:val="0"/>
                  <w:marTop w:val="0"/>
                  <w:marBottom w:val="0"/>
                  <w:divBdr>
                    <w:top w:val="none" w:sz="0" w:space="0" w:color="auto"/>
                    <w:left w:val="none" w:sz="0" w:space="0" w:color="auto"/>
                    <w:bottom w:val="none" w:sz="0" w:space="0" w:color="auto"/>
                    <w:right w:val="none" w:sz="0" w:space="0" w:color="auto"/>
                  </w:divBdr>
                </w:div>
                <w:div w:id="1629582175">
                  <w:marLeft w:val="0"/>
                  <w:marRight w:val="0"/>
                  <w:marTop w:val="0"/>
                  <w:marBottom w:val="0"/>
                  <w:divBdr>
                    <w:top w:val="none" w:sz="0" w:space="0" w:color="auto"/>
                    <w:left w:val="none" w:sz="0" w:space="0" w:color="auto"/>
                    <w:bottom w:val="none" w:sz="0" w:space="0" w:color="auto"/>
                    <w:right w:val="none" w:sz="0" w:space="0" w:color="auto"/>
                  </w:divBdr>
                </w:div>
                <w:div w:id="507907239">
                  <w:marLeft w:val="0"/>
                  <w:marRight w:val="0"/>
                  <w:marTop w:val="0"/>
                  <w:marBottom w:val="0"/>
                  <w:divBdr>
                    <w:top w:val="none" w:sz="0" w:space="0" w:color="auto"/>
                    <w:left w:val="none" w:sz="0" w:space="0" w:color="auto"/>
                    <w:bottom w:val="none" w:sz="0" w:space="0" w:color="auto"/>
                    <w:right w:val="none" w:sz="0" w:space="0" w:color="auto"/>
                  </w:divBdr>
                </w:div>
                <w:div w:id="1995835032">
                  <w:marLeft w:val="0"/>
                  <w:marRight w:val="0"/>
                  <w:marTop w:val="0"/>
                  <w:marBottom w:val="0"/>
                  <w:divBdr>
                    <w:top w:val="none" w:sz="0" w:space="0" w:color="auto"/>
                    <w:left w:val="none" w:sz="0" w:space="0" w:color="auto"/>
                    <w:bottom w:val="none" w:sz="0" w:space="0" w:color="auto"/>
                    <w:right w:val="none" w:sz="0" w:space="0" w:color="auto"/>
                  </w:divBdr>
                </w:div>
                <w:div w:id="1964993746">
                  <w:marLeft w:val="0"/>
                  <w:marRight w:val="0"/>
                  <w:marTop w:val="0"/>
                  <w:marBottom w:val="0"/>
                  <w:divBdr>
                    <w:top w:val="none" w:sz="0" w:space="0" w:color="auto"/>
                    <w:left w:val="none" w:sz="0" w:space="0" w:color="auto"/>
                    <w:bottom w:val="none" w:sz="0" w:space="0" w:color="auto"/>
                    <w:right w:val="none" w:sz="0" w:space="0" w:color="auto"/>
                  </w:divBdr>
                </w:div>
                <w:div w:id="1860580852">
                  <w:marLeft w:val="0"/>
                  <w:marRight w:val="0"/>
                  <w:marTop w:val="0"/>
                  <w:marBottom w:val="0"/>
                  <w:divBdr>
                    <w:top w:val="none" w:sz="0" w:space="0" w:color="auto"/>
                    <w:left w:val="none" w:sz="0" w:space="0" w:color="auto"/>
                    <w:bottom w:val="none" w:sz="0" w:space="0" w:color="auto"/>
                    <w:right w:val="none" w:sz="0" w:space="0" w:color="auto"/>
                  </w:divBdr>
                </w:div>
                <w:div w:id="1506091302">
                  <w:marLeft w:val="0"/>
                  <w:marRight w:val="0"/>
                  <w:marTop w:val="0"/>
                  <w:marBottom w:val="0"/>
                  <w:divBdr>
                    <w:top w:val="none" w:sz="0" w:space="0" w:color="auto"/>
                    <w:left w:val="none" w:sz="0" w:space="0" w:color="auto"/>
                    <w:bottom w:val="none" w:sz="0" w:space="0" w:color="auto"/>
                    <w:right w:val="none" w:sz="0" w:space="0" w:color="auto"/>
                  </w:divBdr>
                </w:div>
                <w:div w:id="998189777">
                  <w:marLeft w:val="0"/>
                  <w:marRight w:val="0"/>
                  <w:marTop w:val="0"/>
                  <w:marBottom w:val="0"/>
                  <w:divBdr>
                    <w:top w:val="none" w:sz="0" w:space="0" w:color="auto"/>
                    <w:left w:val="none" w:sz="0" w:space="0" w:color="auto"/>
                    <w:bottom w:val="none" w:sz="0" w:space="0" w:color="auto"/>
                    <w:right w:val="none" w:sz="0" w:space="0" w:color="auto"/>
                  </w:divBdr>
                </w:div>
                <w:div w:id="957688504">
                  <w:marLeft w:val="0"/>
                  <w:marRight w:val="0"/>
                  <w:marTop w:val="0"/>
                  <w:marBottom w:val="0"/>
                  <w:divBdr>
                    <w:top w:val="none" w:sz="0" w:space="0" w:color="auto"/>
                    <w:left w:val="none" w:sz="0" w:space="0" w:color="auto"/>
                    <w:bottom w:val="none" w:sz="0" w:space="0" w:color="auto"/>
                    <w:right w:val="none" w:sz="0" w:space="0" w:color="auto"/>
                  </w:divBdr>
                </w:div>
                <w:div w:id="1765690535">
                  <w:marLeft w:val="0"/>
                  <w:marRight w:val="0"/>
                  <w:marTop w:val="0"/>
                  <w:marBottom w:val="0"/>
                  <w:divBdr>
                    <w:top w:val="none" w:sz="0" w:space="0" w:color="auto"/>
                    <w:left w:val="none" w:sz="0" w:space="0" w:color="auto"/>
                    <w:bottom w:val="none" w:sz="0" w:space="0" w:color="auto"/>
                    <w:right w:val="none" w:sz="0" w:space="0" w:color="auto"/>
                  </w:divBdr>
                </w:div>
                <w:div w:id="1363627821">
                  <w:marLeft w:val="0"/>
                  <w:marRight w:val="0"/>
                  <w:marTop w:val="0"/>
                  <w:marBottom w:val="0"/>
                  <w:divBdr>
                    <w:top w:val="none" w:sz="0" w:space="0" w:color="auto"/>
                    <w:left w:val="none" w:sz="0" w:space="0" w:color="auto"/>
                    <w:bottom w:val="none" w:sz="0" w:space="0" w:color="auto"/>
                    <w:right w:val="none" w:sz="0" w:space="0" w:color="auto"/>
                  </w:divBdr>
                </w:div>
                <w:div w:id="346175664">
                  <w:marLeft w:val="0"/>
                  <w:marRight w:val="0"/>
                  <w:marTop w:val="0"/>
                  <w:marBottom w:val="0"/>
                  <w:divBdr>
                    <w:top w:val="none" w:sz="0" w:space="0" w:color="auto"/>
                    <w:left w:val="none" w:sz="0" w:space="0" w:color="auto"/>
                    <w:bottom w:val="none" w:sz="0" w:space="0" w:color="auto"/>
                    <w:right w:val="none" w:sz="0" w:space="0" w:color="auto"/>
                  </w:divBdr>
                </w:div>
                <w:div w:id="1630088801">
                  <w:marLeft w:val="0"/>
                  <w:marRight w:val="0"/>
                  <w:marTop w:val="0"/>
                  <w:marBottom w:val="0"/>
                  <w:divBdr>
                    <w:top w:val="none" w:sz="0" w:space="0" w:color="auto"/>
                    <w:left w:val="none" w:sz="0" w:space="0" w:color="auto"/>
                    <w:bottom w:val="none" w:sz="0" w:space="0" w:color="auto"/>
                    <w:right w:val="none" w:sz="0" w:space="0" w:color="auto"/>
                  </w:divBdr>
                </w:div>
                <w:div w:id="16613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1866">
      <w:bodyDiv w:val="1"/>
      <w:marLeft w:val="0"/>
      <w:marRight w:val="0"/>
      <w:marTop w:val="0"/>
      <w:marBottom w:val="0"/>
      <w:divBdr>
        <w:top w:val="none" w:sz="0" w:space="0" w:color="auto"/>
        <w:left w:val="none" w:sz="0" w:space="0" w:color="auto"/>
        <w:bottom w:val="none" w:sz="0" w:space="0" w:color="auto"/>
        <w:right w:val="none" w:sz="0" w:space="0" w:color="auto"/>
      </w:divBdr>
    </w:div>
    <w:div w:id="2134472675">
      <w:bodyDiv w:val="1"/>
      <w:marLeft w:val="0"/>
      <w:marRight w:val="0"/>
      <w:marTop w:val="0"/>
      <w:marBottom w:val="0"/>
      <w:divBdr>
        <w:top w:val="none" w:sz="0" w:space="0" w:color="auto"/>
        <w:left w:val="none" w:sz="0" w:space="0" w:color="auto"/>
        <w:bottom w:val="none" w:sz="0" w:space="0" w:color="auto"/>
        <w:right w:val="none" w:sz="0" w:space="0" w:color="auto"/>
      </w:divBdr>
    </w:div>
    <w:div w:id="21375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711</Words>
  <Characters>4056</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2018-12-28T03:57:00Z</cp:lastPrinted>
  <dcterms:created xsi:type="dcterms:W3CDTF">2020-06-30T02:04:00Z</dcterms:created>
  <dcterms:modified xsi:type="dcterms:W3CDTF">2021-07-05T02:10:00Z</dcterms:modified>
</cp:coreProperties>
</file>